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561" w:rsidRPr="00C12738" w:rsidRDefault="001979FB">
      <w:pPr>
        <w:pStyle w:val="a3"/>
        <w:ind w:firstLineChars="0" w:firstLine="0"/>
        <w:jc w:val="center"/>
        <w:rPr>
          <w:rFonts w:ascii="宋体" w:eastAsia="宋体" w:hAnsi="宋体" w:cs="宋体"/>
          <w:b/>
          <w:w w:val="80"/>
          <w:sz w:val="44"/>
          <w:szCs w:val="44"/>
        </w:rPr>
      </w:pPr>
      <w:r w:rsidRPr="00C12738">
        <w:rPr>
          <w:rFonts w:ascii="宋体" w:eastAsia="宋体" w:hAnsi="宋体" w:cs="宋体" w:hint="eastAsia"/>
          <w:b/>
          <w:w w:val="80"/>
          <w:sz w:val="44"/>
          <w:szCs w:val="44"/>
        </w:rPr>
        <w:t>文学与新闻传播学院</w:t>
      </w:r>
    </w:p>
    <w:p w:rsidR="00455561" w:rsidRPr="00C12738" w:rsidRDefault="001979FB">
      <w:pPr>
        <w:pStyle w:val="a3"/>
        <w:ind w:firstLineChars="0" w:firstLine="0"/>
        <w:jc w:val="center"/>
        <w:rPr>
          <w:rFonts w:ascii="宋体" w:eastAsia="宋体" w:hAnsi="宋体" w:cs="宋体"/>
          <w:b/>
          <w:w w:val="80"/>
          <w:sz w:val="44"/>
          <w:szCs w:val="44"/>
        </w:rPr>
      </w:pPr>
      <w:r w:rsidRPr="00C12738">
        <w:rPr>
          <w:rFonts w:ascii="宋体" w:eastAsia="宋体" w:hAnsi="宋体" w:cs="宋体" w:hint="eastAsia"/>
          <w:b/>
          <w:w w:val="80"/>
          <w:sz w:val="44"/>
          <w:szCs w:val="44"/>
        </w:rPr>
        <w:t>学风建设创新试点项目“领风者”学术兴趣小组章程</w:t>
      </w:r>
    </w:p>
    <w:p w:rsidR="00455561" w:rsidRDefault="00455561">
      <w:pPr>
        <w:pStyle w:val="a3"/>
        <w:spacing w:line="600" w:lineRule="exact"/>
        <w:ind w:firstLineChars="0" w:firstLine="0"/>
        <w:rPr>
          <w:rFonts w:ascii="仿宋" w:eastAsia="仿宋" w:hAnsi="仿宋" w:cs="仿宋"/>
          <w:sz w:val="32"/>
          <w:szCs w:val="32"/>
        </w:rPr>
      </w:pPr>
      <w:bookmarkStart w:id="0" w:name="_GoBack"/>
      <w:bookmarkEnd w:id="0"/>
    </w:p>
    <w:p w:rsidR="00455561" w:rsidRPr="00C12738" w:rsidRDefault="001979FB">
      <w:pPr>
        <w:pStyle w:val="a3"/>
        <w:spacing w:line="600" w:lineRule="exact"/>
        <w:ind w:firstLineChars="0" w:firstLine="0"/>
        <w:jc w:val="center"/>
        <w:rPr>
          <w:rFonts w:ascii="黑体" w:eastAsia="黑体" w:hAnsi="黑体" w:cs="仿宋"/>
          <w:bCs/>
          <w:sz w:val="32"/>
          <w:szCs w:val="32"/>
        </w:rPr>
      </w:pPr>
      <w:r w:rsidRPr="00C12738">
        <w:rPr>
          <w:rFonts w:ascii="黑体" w:eastAsia="黑体" w:hAnsi="黑体" w:cs="仿宋" w:hint="eastAsia"/>
          <w:bCs/>
          <w:sz w:val="32"/>
          <w:szCs w:val="32"/>
        </w:rPr>
        <w:t>总</w:t>
      </w:r>
      <w:r w:rsidR="00C12738">
        <w:rPr>
          <w:rFonts w:ascii="黑体" w:eastAsia="黑体" w:hAnsi="黑体" w:cs="仿宋" w:hint="eastAsia"/>
          <w:bCs/>
          <w:sz w:val="32"/>
          <w:szCs w:val="32"/>
        </w:rPr>
        <w:t xml:space="preserve">  </w:t>
      </w:r>
      <w:r w:rsidRPr="00C12738">
        <w:rPr>
          <w:rFonts w:ascii="黑体" w:eastAsia="黑体" w:hAnsi="黑体" w:cs="仿宋" w:hint="eastAsia"/>
          <w:bCs/>
          <w:sz w:val="32"/>
          <w:szCs w:val="32"/>
        </w:rPr>
        <w:t>则</w:t>
      </w:r>
    </w:p>
    <w:p w:rsidR="00455561" w:rsidRDefault="00C12738">
      <w:pPr>
        <w:pStyle w:val="a3"/>
        <w:spacing w:line="600" w:lineRule="exact"/>
        <w:ind w:firstLine="640"/>
        <w:rPr>
          <w:rFonts w:ascii="仿宋" w:eastAsia="仿宋" w:hAnsi="仿宋" w:cs="仿宋"/>
          <w:sz w:val="32"/>
          <w:szCs w:val="32"/>
        </w:rPr>
      </w:pPr>
      <w:r w:rsidRPr="00C12738">
        <w:rPr>
          <w:rFonts w:ascii="黑体" w:eastAsia="黑体" w:hAnsi="黑体" w:cs="仿宋" w:hint="eastAsia"/>
          <w:sz w:val="32"/>
          <w:szCs w:val="32"/>
        </w:rPr>
        <w:t>第一条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 w:rsidR="001979FB">
        <w:rPr>
          <w:rFonts w:ascii="仿宋" w:eastAsia="仿宋" w:hAnsi="仿宋" w:cs="仿宋" w:hint="eastAsia"/>
          <w:sz w:val="32"/>
          <w:szCs w:val="32"/>
        </w:rPr>
        <w:t>“领风者”学术兴趣小组</w:t>
      </w:r>
      <w:r w:rsidR="001979FB">
        <w:rPr>
          <w:rFonts w:ascii="仿宋" w:eastAsia="仿宋" w:hAnsi="仿宋" w:cs="仿宋" w:hint="eastAsia"/>
          <w:sz w:val="32"/>
          <w:szCs w:val="32"/>
        </w:rPr>
        <w:t>为文学与新闻传播学院学生工作学风建设创新试点项目</w:t>
      </w:r>
      <w:r w:rsidR="001979FB">
        <w:rPr>
          <w:rFonts w:ascii="仿宋" w:eastAsia="仿宋" w:hAnsi="仿宋" w:cs="仿宋" w:hint="eastAsia"/>
          <w:sz w:val="32"/>
          <w:szCs w:val="32"/>
        </w:rPr>
        <w:t>，</w:t>
      </w:r>
      <w:r w:rsidR="001979FB">
        <w:rPr>
          <w:rFonts w:ascii="仿宋" w:eastAsia="仿宋" w:hAnsi="仿宋" w:cs="仿宋" w:hint="eastAsia"/>
          <w:sz w:val="32"/>
          <w:szCs w:val="32"/>
        </w:rPr>
        <w:t>由文学与新闻传播学院学生自愿结成的、非营利的，旨在营造良好学习、学术氛围</w:t>
      </w:r>
      <w:r w:rsidR="001979FB">
        <w:rPr>
          <w:rFonts w:ascii="仿宋" w:eastAsia="仿宋" w:hAnsi="仿宋" w:cs="仿宋" w:hint="eastAsia"/>
          <w:sz w:val="32"/>
          <w:szCs w:val="32"/>
        </w:rPr>
        <w:t>，</w:t>
      </w:r>
      <w:r w:rsidR="001979FB">
        <w:rPr>
          <w:rFonts w:ascii="仿宋" w:eastAsia="仿宋" w:hAnsi="仿宋" w:cs="仿宋" w:hint="eastAsia"/>
          <w:sz w:val="32"/>
          <w:szCs w:val="32"/>
        </w:rPr>
        <w:t>提升学习能力。小组应在遵守宪法、法律、法规、国家政策，遵守社会道德风尚与学校校规校纪的前提下，培养自由之治学思想，独立之探索精神，提升成员的学术素养与能力。</w:t>
      </w:r>
    </w:p>
    <w:p w:rsidR="00455561" w:rsidRPr="00C12738" w:rsidRDefault="00C12738" w:rsidP="00C12738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12738">
        <w:rPr>
          <w:rFonts w:ascii="黑体" w:eastAsia="黑体" w:hAnsi="黑体" w:cs="仿宋" w:hint="eastAsia"/>
          <w:sz w:val="32"/>
          <w:szCs w:val="32"/>
        </w:rPr>
        <w:t>第二条</w:t>
      </w:r>
      <w:r w:rsidRPr="00C12738">
        <w:rPr>
          <w:rFonts w:ascii="仿宋" w:eastAsia="仿宋" w:hAnsi="仿宋" w:cs="仿宋" w:hint="eastAsia"/>
          <w:sz w:val="32"/>
          <w:szCs w:val="32"/>
        </w:rPr>
        <w:t xml:space="preserve">  </w:t>
      </w:r>
      <w:r w:rsidR="001979FB" w:rsidRPr="00C12738">
        <w:rPr>
          <w:rFonts w:ascii="仿宋" w:eastAsia="仿宋" w:hAnsi="仿宋" w:cs="仿宋" w:hint="eastAsia"/>
          <w:sz w:val="32"/>
          <w:szCs w:val="32"/>
        </w:rPr>
        <w:t>本组织由学生自发组织成立，自立自营，自我管理，学院及指导老师负责指导、协调。</w:t>
      </w:r>
    </w:p>
    <w:p w:rsidR="00455561" w:rsidRPr="00C12738" w:rsidRDefault="00C12738" w:rsidP="00C12738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12738">
        <w:rPr>
          <w:rFonts w:ascii="黑体" w:eastAsia="黑体" w:hAnsi="黑体" w:cs="仿宋" w:hint="eastAsia"/>
          <w:sz w:val="32"/>
          <w:szCs w:val="32"/>
        </w:rPr>
        <w:t>第三条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 w:rsidR="001979FB" w:rsidRPr="00C12738">
        <w:rPr>
          <w:rFonts w:ascii="仿宋" w:eastAsia="仿宋" w:hAnsi="仿宋" w:cs="仿宋" w:hint="eastAsia"/>
          <w:sz w:val="32"/>
          <w:szCs w:val="32"/>
        </w:rPr>
        <w:t>本组织</w:t>
      </w:r>
      <w:r w:rsidR="001979FB" w:rsidRPr="00C12738">
        <w:rPr>
          <w:rFonts w:ascii="仿宋" w:eastAsia="仿宋" w:hAnsi="仿宋" w:cs="仿宋" w:hint="eastAsia"/>
          <w:sz w:val="32"/>
          <w:szCs w:val="32"/>
        </w:rPr>
        <w:t>以</w:t>
      </w:r>
      <w:r w:rsidR="001979FB" w:rsidRPr="00C12738">
        <w:rPr>
          <w:rFonts w:ascii="仿宋" w:eastAsia="仿宋" w:hAnsi="仿宋" w:cs="仿宋" w:hint="eastAsia"/>
          <w:sz w:val="32"/>
          <w:szCs w:val="32"/>
        </w:rPr>
        <w:t>读书会为主要</w:t>
      </w:r>
      <w:r w:rsidR="001979FB" w:rsidRPr="00C12738">
        <w:rPr>
          <w:rFonts w:ascii="仿宋" w:eastAsia="仿宋" w:hAnsi="仿宋" w:cs="仿宋" w:hint="eastAsia"/>
          <w:sz w:val="32"/>
          <w:szCs w:val="32"/>
        </w:rPr>
        <w:t>形式，开展日常</w:t>
      </w:r>
      <w:r w:rsidR="001979FB" w:rsidRPr="00C12738">
        <w:rPr>
          <w:rFonts w:ascii="仿宋" w:eastAsia="仿宋" w:hAnsi="仿宋" w:cs="仿宋" w:hint="eastAsia"/>
          <w:sz w:val="32"/>
          <w:szCs w:val="32"/>
        </w:rPr>
        <w:t>活动</w:t>
      </w:r>
      <w:r w:rsidR="001979FB" w:rsidRPr="00C12738">
        <w:rPr>
          <w:rFonts w:ascii="仿宋" w:eastAsia="仿宋" w:hAnsi="仿宋" w:cs="仿宋" w:hint="eastAsia"/>
          <w:sz w:val="32"/>
          <w:szCs w:val="32"/>
        </w:rPr>
        <w:t>，</w:t>
      </w:r>
      <w:r w:rsidR="001979FB" w:rsidRPr="00C12738">
        <w:rPr>
          <w:rFonts w:ascii="仿宋" w:eastAsia="仿宋" w:hAnsi="仿宋" w:cs="仿宋" w:hint="eastAsia"/>
          <w:sz w:val="32"/>
          <w:szCs w:val="32"/>
        </w:rPr>
        <w:t>并</w:t>
      </w:r>
      <w:r w:rsidR="001979FB" w:rsidRPr="00C12738">
        <w:rPr>
          <w:rFonts w:ascii="仿宋" w:eastAsia="仿宋" w:hAnsi="仿宋" w:cs="仿宋" w:hint="eastAsia"/>
          <w:sz w:val="32"/>
          <w:szCs w:val="32"/>
        </w:rPr>
        <w:t>在此基础上开展其它学术性与趣味性兼并的</w:t>
      </w:r>
      <w:r w:rsidR="001979FB" w:rsidRPr="00C12738">
        <w:rPr>
          <w:rFonts w:ascii="仿宋" w:eastAsia="仿宋" w:hAnsi="仿宋" w:cs="仿宋" w:hint="eastAsia"/>
          <w:sz w:val="32"/>
          <w:szCs w:val="32"/>
        </w:rPr>
        <w:t>辅助</w:t>
      </w:r>
      <w:r w:rsidR="001979FB" w:rsidRPr="00C12738">
        <w:rPr>
          <w:rFonts w:ascii="仿宋" w:eastAsia="仿宋" w:hAnsi="仿宋" w:cs="仿宋" w:hint="eastAsia"/>
          <w:sz w:val="32"/>
          <w:szCs w:val="32"/>
        </w:rPr>
        <w:t>活动。</w:t>
      </w:r>
    </w:p>
    <w:p w:rsidR="00455561" w:rsidRPr="00C12738" w:rsidRDefault="00C12738" w:rsidP="00C12738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12738">
        <w:rPr>
          <w:rFonts w:ascii="黑体" w:eastAsia="黑体" w:hAnsi="黑体" w:cs="仿宋" w:hint="eastAsia"/>
          <w:sz w:val="32"/>
          <w:szCs w:val="32"/>
        </w:rPr>
        <w:t>第四条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 w:rsidR="001979FB" w:rsidRPr="00C12738">
        <w:rPr>
          <w:rFonts w:ascii="仿宋" w:eastAsia="仿宋" w:hAnsi="仿宋" w:cs="仿宋" w:hint="eastAsia"/>
          <w:sz w:val="32"/>
          <w:szCs w:val="32"/>
        </w:rPr>
        <w:t>本组织由文学与新闻传播学院学生工作办公室负责日常</w:t>
      </w:r>
      <w:r w:rsidR="001979FB" w:rsidRPr="00C12738">
        <w:rPr>
          <w:rFonts w:ascii="仿宋" w:eastAsia="仿宋" w:hAnsi="仿宋" w:cs="仿宋" w:hint="eastAsia"/>
          <w:sz w:val="32"/>
          <w:szCs w:val="32"/>
        </w:rPr>
        <w:t>指导</w:t>
      </w:r>
      <w:r w:rsidR="001979FB" w:rsidRPr="00C12738">
        <w:rPr>
          <w:rFonts w:ascii="仿宋" w:eastAsia="仿宋" w:hAnsi="仿宋" w:cs="仿宋" w:hint="eastAsia"/>
          <w:sz w:val="32"/>
          <w:szCs w:val="32"/>
        </w:rPr>
        <w:t>与监督。</w:t>
      </w:r>
    </w:p>
    <w:p w:rsidR="00455561" w:rsidRPr="00C12738" w:rsidRDefault="001979FB">
      <w:pPr>
        <w:pStyle w:val="a3"/>
        <w:spacing w:line="600" w:lineRule="exact"/>
        <w:ind w:firstLineChars="0" w:firstLine="0"/>
        <w:jc w:val="center"/>
        <w:rPr>
          <w:rFonts w:ascii="黑体" w:eastAsia="黑体" w:hAnsi="黑体" w:cs="仿宋"/>
          <w:bCs/>
          <w:sz w:val="32"/>
          <w:szCs w:val="32"/>
        </w:rPr>
      </w:pPr>
      <w:r w:rsidRPr="00C12738">
        <w:rPr>
          <w:rFonts w:ascii="黑体" w:eastAsia="黑体" w:hAnsi="黑体" w:cs="仿宋" w:hint="eastAsia"/>
          <w:bCs/>
          <w:sz w:val="32"/>
          <w:szCs w:val="32"/>
        </w:rPr>
        <w:t>成</w:t>
      </w:r>
      <w:r w:rsidR="00C12738">
        <w:rPr>
          <w:rFonts w:ascii="黑体" w:eastAsia="黑体" w:hAnsi="黑体" w:cs="仿宋" w:hint="eastAsia"/>
          <w:bCs/>
          <w:sz w:val="32"/>
          <w:szCs w:val="32"/>
        </w:rPr>
        <w:t xml:space="preserve">  </w:t>
      </w:r>
      <w:r w:rsidRPr="00C12738">
        <w:rPr>
          <w:rFonts w:ascii="黑体" w:eastAsia="黑体" w:hAnsi="黑体" w:cs="仿宋" w:hint="eastAsia"/>
          <w:bCs/>
          <w:sz w:val="32"/>
          <w:szCs w:val="32"/>
        </w:rPr>
        <w:t>员</w:t>
      </w:r>
    </w:p>
    <w:p w:rsidR="00455561" w:rsidRDefault="00C12738" w:rsidP="00C12738">
      <w:pPr>
        <w:pStyle w:val="a3"/>
        <w:spacing w:line="600" w:lineRule="exact"/>
        <w:ind w:left="840" w:firstLineChars="0" w:firstLine="0"/>
        <w:rPr>
          <w:rFonts w:ascii="仿宋" w:eastAsia="仿宋" w:hAnsi="仿宋" w:cs="仿宋"/>
          <w:sz w:val="32"/>
          <w:szCs w:val="32"/>
        </w:rPr>
      </w:pPr>
      <w:r w:rsidRPr="00C12738">
        <w:rPr>
          <w:rFonts w:ascii="黑体" w:eastAsia="黑体" w:hAnsi="黑体" w:cs="仿宋" w:hint="eastAsia"/>
          <w:sz w:val="32"/>
          <w:szCs w:val="32"/>
        </w:rPr>
        <w:t>第五条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 w:rsidR="001979FB">
        <w:rPr>
          <w:rFonts w:ascii="仿宋" w:eastAsia="仿宋" w:hAnsi="仿宋" w:cs="仿宋" w:hint="eastAsia"/>
          <w:sz w:val="32"/>
          <w:szCs w:val="32"/>
        </w:rPr>
        <w:t>申请加入本小组的成员，</w:t>
      </w:r>
      <w:r w:rsidR="001979FB">
        <w:rPr>
          <w:rFonts w:ascii="仿宋" w:eastAsia="仿宋" w:hAnsi="仿宋" w:cs="仿宋" w:hint="eastAsia"/>
          <w:sz w:val="32"/>
          <w:szCs w:val="32"/>
        </w:rPr>
        <w:t>须具备以下条件：</w:t>
      </w:r>
    </w:p>
    <w:p w:rsidR="00455561" w:rsidRDefault="001979FB" w:rsidP="00C12738">
      <w:pPr>
        <w:pStyle w:val="a3"/>
        <w:numPr>
          <w:ilvl w:val="0"/>
          <w:numId w:val="2"/>
        </w:numPr>
        <w:spacing w:line="600" w:lineRule="exact"/>
        <w:ind w:left="0" w:firstLineChars="0" w:firstLine="8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原则上以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/>
          <w:sz w:val="32"/>
          <w:szCs w:val="32"/>
        </w:rPr>
        <w:t>018</w:t>
      </w:r>
      <w:r>
        <w:rPr>
          <w:rFonts w:ascii="仿宋" w:eastAsia="仿宋" w:hAnsi="仿宋" w:cs="仿宋" w:hint="eastAsia"/>
          <w:sz w:val="32"/>
          <w:szCs w:val="32"/>
        </w:rPr>
        <w:t>级汉语言文学专业学生（是否师范不限）主，欢迎</w:t>
      </w:r>
      <w:r>
        <w:rPr>
          <w:rFonts w:ascii="仿宋" w:eastAsia="仿宋" w:hAnsi="仿宋" w:cs="仿宋" w:hint="eastAsia"/>
          <w:sz w:val="32"/>
          <w:szCs w:val="32"/>
        </w:rPr>
        <w:t>其他对汉语言文学有浓厚学术兴趣的非本专业学生报名参与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455561" w:rsidRDefault="001979FB">
      <w:pPr>
        <w:pStyle w:val="a3"/>
        <w:numPr>
          <w:ilvl w:val="0"/>
          <w:numId w:val="2"/>
        </w:numPr>
        <w:spacing w:line="600" w:lineRule="exact"/>
        <w:ind w:firstLineChars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有意向</w:t>
      </w:r>
      <w:r>
        <w:rPr>
          <w:rFonts w:ascii="仿宋" w:eastAsia="仿宋" w:hAnsi="仿宋" w:cs="仿宋" w:hint="eastAsia"/>
          <w:sz w:val="32"/>
          <w:szCs w:val="32"/>
        </w:rPr>
        <w:t>考汉语言文学专业研究生</w:t>
      </w:r>
      <w:r>
        <w:rPr>
          <w:rFonts w:ascii="仿宋" w:eastAsia="仿宋" w:hAnsi="仿宋" w:cs="仿宋" w:hint="eastAsia"/>
          <w:sz w:val="32"/>
          <w:szCs w:val="32"/>
        </w:rPr>
        <w:t>且</w:t>
      </w:r>
      <w:r>
        <w:rPr>
          <w:rFonts w:ascii="仿宋" w:eastAsia="仿宋" w:hAnsi="仿宋" w:cs="仿宋" w:hint="eastAsia"/>
          <w:sz w:val="32"/>
          <w:szCs w:val="32"/>
        </w:rPr>
        <w:t>目标坚定者</w:t>
      </w:r>
      <w:r>
        <w:rPr>
          <w:rFonts w:ascii="仿宋" w:eastAsia="仿宋" w:hAnsi="仿宋" w:cs="仿宋" w:hint="eastAsia"/>
          <w:sz w:val="32"/>
          <w:szCs w:val="32"/>
        </w:rPr>
        <w:t>优先考虑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455561" w:rsidRDefault="001979FB" w:rsidP="00C12738">
      <w:pPr>
        <w:pStyle w:val="a3"/>
        <w:numPr>
          <w:ilvl w:val="0"/>
          <w:numId w:val="2"/>
        </w:numPr>
        <w:spacing w:line="600" w:lineRule="exact"/>
        <w:ind w:left="0" w:firstLineChars="0" w:firstLine="8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具有善学善思的良好品质与热爱汉语言文学专业的精神，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并有志于提升自己。</w:t>
      </w:r>
    </w:p>
    <w:p w:rsidR="00455561" w:rsidRDefault="00C12738">
      <w:pPr>
        <w:pStyle w:val="a3"/>
        <w:numPr>
          <w:ilvl w:val="0"/>
          <w:numId w:val="2"/>
        </w:numPr>
        <w:spacing w:line="600" w:lineRule="exact"/>
        <w:ind w:firstLineChars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本组织成员</w:t>
      </w:r>
      <w:r w:rsidR="001979FB">
        <w:rPr>
          <w:rFonts w:ascii="仿宋" w:eastAsia="仿宋" w:hAnsi="仿宋" w:cs="仿宋" w:hint="eastAsia"/>
          <w:sz w:val="32"/>
          <w:szCs w:val="32"/>
        </w:rPr>
        <w:t>原则上</w:t>
      </w:r>
      <w:r w:rsidR="001979FB">
        <w:rPr>
          <w:rFonts w:ascii="仿宋" w:eastAsia="仿宋" w:hAnsi="仿宋" w:cs="仿宋" w:hint="eastAsia"/>
          <w:sz w:val="32"/>
          <w:szCs w:val="32"/>
        </w:rPr>
        <w:t>不</w:t>
      </w:r>
      <w:r w:rsidR="001979FB">
        <w:rPr>
          <w:rFonts w:ascii="仿宋" w:eastAsia="仿宋" w:hAnsi="仿宋" w:cs="仿宋" w:hint="eastAsia"/>
          <w:sz w:val="32"/>
          <w:szCs w:val="32"/>
        </w:rPr>
        <w:t>辅修双学位或双专业。</w:t>
      </w:r>
    </w:p>
    <w:p w:rsidR="00455561" w:rsidRDefault="001979FB">
      <w:pPr>
        <w:pStyle w:val="a3"/>
        <w:numPr>
          <w:ilvl w:val="0"/>
          <w:numId w:val="2"/>
        </w:numPr>
        <w:spacing w:line="600" w:lineRule="exact"/>
        <w:ind w:firstLineChars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担任学生干部及参加社团</w:t>
      </w:r>
      <w:r w:rsidR="00C12738">
        <w:rPr>
          <w:rFonts w:ascii="仿宋" w:eastAsia="仿宋" w:hAnsi="仿宋" w:cs="仿宋" w:hint="eastAsia"/>
          <w:sz w:val="32"/>
          <w:szCs w:val="32"/>
        </w:rPr>
        <w:t>原则上</w:t>
      </w:r>
      <w:r>
        <w:rPr>
          <w:rFonts w:ascii="仿宋" w:eastAsia="仿宋" w:hAnsi="仿宋" w:cs="仿宋" w:hint="eastAsia"/>
          <w:sz w:val="32"/>
          <w:szCs w:val="32"/>
        </w:rPr>
        <w:t>不</w:t>
      </w:r>
      <w:r>
        <w:rPr>
          <w:rFonts w:ascii="仿宋" w:eastAsia="仿宋" w:hAnsi="仿宋" w:cs="仿宋" w:hint="eastAsia"/>
          <w:sz w:val="32"/>
          <w:szCs w:val="32"/>
        </w:rPr>
        <w:t>超过</w:t>
      </w:r>
      <w:r w:rsidR="00C12738"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个。</w:t>
      </w:r>
    </w:p>
    <w:p w:rsidR="00455561" w:rsidRDefault="001979FB">
      <w:pPr>
        <w:pStyle w:val="a3"/>
        <w:numPr>
          <w:ilvl w:val="0"/>
          <w:numId w:val="2"/>
        </w:numPr>
        <w:spacing w:line="600" w:lineRule="exact"/>
        <w:ind w:firstLineChars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遵守本组织章程。</w:t>
      </w:r>
    </w:p>
    <w:p w:rsidR="00455561" w:rsidRDefault="00C12738" w:rsidP="00C12738">
      <w:pPr>
        <w:pStyle w:val="a3"/>
        <w:spacing w:line="600" w:lineRule="exact"/>
        <w:ind w:left="840" w:firstLineChars="0" w:firstLine="0"/>
        <w:rPr>
          <w:rFonts w:ascii="仿宋" w:eastAsia="仿宋" w:hAnsi="仿宋" w:cs="仿宋"/>
          <w:sz w:val="32"/>
          <w:szCs w:val="32"/>
        </w:rPr>
      </w:pPr>
      <w:r w:rsidRPr="00C12738">
        <w:rPr>
          <w:rFonts w:ascii="黑体" w:eastAsia="黑体" w:hAnsi="黑体" w:cs="仿宋" w:hint="eastAsia"/>
          <w:sz w:val="32"/>
          <w:szCs w:val="32"/>
        </w:rPr>
        <w:t>第六条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 w:rsidR="001979FB">
        <w:rPr>
          <w:rFonts w:ascii="仿宋" w:eastAsia="仿宋" w:hAnsi="仿宋" w:cs="仿宋" w:hint="eastAsia"/>
          <w:sz w:val="32"/>
          <w:szCs w:val="32"/>
        </w:rPr>
        <w:t>小组成员纳新程序：</w:t>
      </w:r>
    </w:p>
    <w:p w:rsidR="00455561" w:rsidRDefault="001979FB" w:rsidP="00C12738">
      <w:pPr>
        <w:pStyle w:val="a3"/>
        <w:numPr>
          <w:ilvl w:val="0"/>
          <w:numId w:val="3"/>
        </w:numPr>
        <w:spacing w:line="600" w:lineRule="exact"/>
        <w:ind w:left="0" w:firstLineChars="0" w:firstLine="8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每学年伊始展开纳新活动，申请者</w:t>
      </w:r>
      <w:r>
        <w:rPr>
          <w:rFonts w:ascii="仿宋" w:eastAsia="仿宋" w:hAnsi="仿宋" w:cs="仿宋" w:hint="eastAsia"/>
          <w:sz w:val="32"/>
          <w:szCs w:val="32"/>
        </w:rPr>
        <w:t>填写申请表及相关报名材料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455561" w:rsidRDefault="00C12738" w:rsidP="00C12738">
      <w:pPr>
        <w:pStyle w:val="a3"/>
        <w:numPr>
          <w:ilvl w:val="0"/>
          <w:numId w:val="3"/>
        </w:numPr>
        <w:spacing w:line="600" w:lineRule="exact"/>
        <w:ind w:left="0" w:firstLineChars="0" w:firstLine="8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撰</w:t>
      </w:r>
      <w:r w:rsidR="001979FB">
        <w:rPr>
          <w:rFonts w:ascii="仿宋" w:eastAsia="仿宋" w:hAnsi="仿宋" w:cs="仿宋" w:hint="eastAsia"/>
          <w:sz w:val="32"/>
          <w:szCs w:val="32"/>
        </w:rPr>
        <w:t>写</w:t>
      </w:r>
      <w:r w:rsidR="001979FB">
        <w:rPr>
          <w:rFonts w:ascii="仿宋" w:eastAsia="仿宋" w:hAnsi="仿宋" w:cs="仿宋" w:hint="eastAsia"/>
          <w:sz w:val="32"/>
          <w:szCs w:val="32"/>
        </w:rPr>
        <w:t>1500</w:t>
      </w:r>
      <w:r w:rsidR="001979FB">
        <w:rPr>
          <w:rFonts w:ascii="仿宋" w:eastAsia="仿宋" w:hAnsi="仿宋" w:cs="仿宋" w:hint="eastAsia"/>
          <w:sz w:val="32"/>
          <w:szCs w:val="32"/>
        </w:rPr>
        <w:t>至</w:t>
      </w:r>
      <w:r w:rsidR="001979FB">
        <w:rPr>
          <w:rFonts w:ascii="仿宋" w:eastAsia="仿宋" w:hAnsi="仿宋" w:cs="仿宋" w:hint="eastAsia"/>
          <w:sz w:val="32"/>
          <w:szCs w:val="32"/>
        </w:rPr>
        <w:t>2000</w:t>
      </w:r>
      <w:r w:rsidR="001979FB">
        <w:rPr>
          <w:rFonts w:ascii="仿宋" w:eastAsia="仿宋" w:hAnsi="仿宋" w:cs="仿宋" w:hint="eastAsia"/>
          <w:sz w:val="32"/>
          <w:szCs w:val="32"/>
        </w:rPr>
        <w:t>字的读书报告，如有需要须参加面试，具体主题及程序详见纳新通知。</w:t>
      </w:r>
    </w:p>
    <w:p w:rsidR="00455561" w:rsidRDefault="001979FB" w:rsidP="00C12738">
      <w:pPr>
        <w:pStyle w:val="a3"/>
        <w:numPr>
          <w:ilvl w:val="0"/>
          <w:numId w:val="3"/>
        </w:numPr>
        <w:spacing w:line="600" w:lineRule="exact"/>
        <w:ind w:left="0" w:firstLineChars="0" w:firstLine="8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指导老师与成员通过读书报告审阅进行评价，依照一定比例录取，详见纳新公示。</w:t>
      </w:r>
    </w:p>
    <w:p w:rsidR="00455561" w:rsidRDefault="00C12738" w:rsidP="00C12738">
      <w:pPr>
        <w:pStyle w:val="a3"/>
        <w:spacing w:line="600" w:lineRule="exact"/>
        <w:ind w:left="840" w:firstLineChars="0" w:firstLine="0"/>
        <w:rPr>
          <w:rFonts w:ascii="仿宋" w:eastAsia="仿宋" w:hAnsi="仿宋" w:cs="仿宋"/>
          <w:sz w:val="32"/>
          <w:szCs w:val="32"/>
        </w:rPr>
      </w:pPr>
      <w:r w:rsidRPr="00C12738">
        <w:rPr>
          <w:rFonts w:ascii="黑体" w:eastAsia="黑体" w:hAnsi="黑体" w:cs="仿宋" w:hint="eastAsia"/>
          <w:sz w:val="32"/>
          <w:szCs w:val="32"/>
        </w:rPr>
        <w:t>第七条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 w:rsidR="001979FB">
        <w:rPr>
          <w:rFonts w:ascii="仿宋" w:eastAsia="仿宋" w:hAnsi="仿宋" w:cs="仿宋" w:hint="eastAsia"/>
          <w:sz w:val="32"/>
          <w:szCs w:val="32"/>
        </w:rPr>
        <w:t>成员享有以下权利：</w:t>
      </w:r>
    </w:p>
    <w:p w:rsidR="00455561" w:rsidRDefault="001979FB">
      <w:pPr>
        <w:pStyle w:val="a3"/>
        <w:numPr>
          <w:ilvl w:val="0"/>
          <w:numId w:val="4"/>
        </w:numPr>
        <w:spacing w:line="600" w:lineRule="exact"/>
        <w:ind w:firstLineChars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本小组的选举权、被选举权和表决权。</w:t>
      </w:r>
    </w:p>
    <w:p w:rsidR="00455561" w:rsidRDefault="001979FB">
      <w:pPr>
        <w:pStyle w:val="a3"/>
        <w:numPr>
          <w:ilvl w:val="0"/>
          <w:numId w:val="4"/>
        </w:numPr>
        <w:spacing w:line="600" w:lineRule="exact"/>
        <w:ind w:firstLineChars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参加小组活动，并享有优先权。</w:t>
      </w:r>
    </w:p>
    <w:p w:rsidR="00455561" w:rsidRDefault="001979FB">
      <w:pPr>
        <w:pStyle w:val="a3"/>
        <w:numPr>
          <w:ilvl w:val="0"/>
          <w:numId w:val="4"/>
        </w:numPr>
        <w:spacing w:line="600" w:lineRule="exact"/>
        <w:ind w:firstLineChars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入会自愿，退会自由。</w:t>
      </w:r>
    </w:p>
    <w:p w:rsidR="00455561" w:rsidRDefault="00C12738" w:rsidP="00C12738">
      <w:pPr>
        <w:pStyle w:val="a3"/>
        <w:spacing w:line="600" w:lineRule="exact"/>
        <w:ind w:left="840" w:firstLineChars="0" w:firstLine="0"/>
        <w:rPr>
          <w:rFonts w:ascii="仿宋" w:eastAsia="仿宋" w:hAnsi="仿宋" w:cs="仿宋"/>
          <w:sz w:val="32"/>
          <w:szCs w:val="32"/>
        </w:rPr>
      </w:pPr>
      <w:r w:rsidRPr="00C12738">
        <w:rPr>
          <w:rFonts w:ascii="黑体" w:eastAsia="黑体" w:hAnsi="黑体" w:cs="仿宋" w:hint="eastAsia"/>
          <w:sz w:val="32"/>
          <w:szCs w:val="32"/>
        </w:rPr>
        <w:t>第八条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 w:rsidR="001979FB">
        <w:rPr>
          <w:rFonts w:ascii="仿宋" w:eastAsia="仿宋" w:hAnsi="仿宋" w:cs="仿宋" w:hint="eastAsia"/>
          <w:sz w:val="32"/>
          <w:szCs w:val="32"/>
        </w:rPr>
        <w:t>成员须履行以下义务：</w:t>
      </w:r>
    </w:p>
    <w:p w:rsidR="00455561" w:rsidRDefault="001979FB">
      <w:pPr>
        <w:pStyle w:val="a3"/>
        <w:numPr>
          <w:ilvl w:val="0"/>
          <w:numId w:val="5"/>
        </w:numPr>
        <w:spacing w:line="600" w:lineRule="exact"/>
        <w:ind w:firstLineChars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执行本组织的决议。</w:t>
      </w:r>
    </w:p>
    <w:p w:rsidR="00455561" w:rsidRDefault="001979FB">
      <w:pPr>
        <w:pStyle w:val="a3"/>
        <w:numPr>
          <w:ilvl w:val="0"/>
          <w:numId w:val="5"/>
        </w:numPr>
        <w:spacing w:line="600" w:lineRule="exact"/>
        <w:ind w:firstLineChars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维护本组织合法权益。</w:t>
      </w:r>
    </w:p>
    <w:p w:rsidR="00455561" w:rsidRDefault="001979FB">
      <w:pPr>
        <w:pStyle w:val="a3"/>
        <w:numPr>
          <w:ilvl w:val="0"/>
          <w:numId w:val="5"/>
        </w:numPr>
        <w:spacing w:line="600" w:lineRule="exact"/>
        <w:ind w:firstLineChars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完成本组织交办的工作。</w:t>
      </w:r>
    </w:p>
    <w:p w:rsidR="00455561" w:rsidRDefault="001979FB">
      <w:pPr>
        <w:pStyle w:val="a3"/>
        <w:numPr>
          <w:ilvl w:val="0"/>
          <w:numId w:val="5"/>
        </w:numPr>
        <w:spacing w:line="600" w:lineRule="exact"/>
        <w:ind w:firstLineChars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认真撰写相关读书报告与期末论文。</w:t>
      </w:r>
    </w:p>
    <w:p w:rsidR="00455561" w:rsidRDefault="001979FB">
      <w:pPr>
        <w:pStyle w:val="a3"/>
        <w:numPr>
          <w:ilvl w:val="0"/>
          <w:numId w:val="5"/>
        </w:numPr>
        <w:spacing w:line="600" w:lineRule="exact"/>
        <w:ind w:firstLineChars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定期缴纳会费。</w:t>
      </w:r>
    </w:p>
    <w:p w:rsidR="00455561" w:rsidRDefault="00C12738" w:rsidP="00C12738">
      <w:pPr>
        <w:pStyle w:val="a3"/>
        <w:spacing w:line="600" w:lineRule="exact"/>
        <w:ind w:left="840" w:firstLineChars="0" w:firstLine="0"/>
        <w:rPr>
          <w:rFonts w:ascii="仿宋" w:eastAsia="仿宋" w:hAnsi="仿宋" w:cs="仿宋"/>
          <w:sz w:val="32"/>
          <w:szCs w:val="32"/>
        </w:rPr>
      </w:pPr>
      <w:r w:rsidRPr="00C12738">
        <w:rPr>
          <w:rFonts w:ascii="黑体" w:eastAsia="黑体" w:hAnsi="黑体" w:cs="仿宋" w:hint="eastAsia"/>
          <w:sz w:val="32"/>
          <w:szCs w:val="32"/>
        </w:rPr>
        <w:t xml:space="preserve">第九条 </w:t>
      </w:r>
      <w:r w:rsidR="001979FB">
        <w:rPr>
          <w:rFonts w:ascii="仿宋" w:eastAsia="仿宋" w:hAnsi="仿宋" w:cs="仿宋" w:hint="eastAsia"/>
          <w:sz w:val="32"/>
          <w:szCs w:val="32"/>
        </w:rPr>
        <w:t>本组织例行读书会依据表现打分，其余活动也记录分数。期末与期末论文一道按比例计算总分，并根据实际情况</w:t>
      </w:r>
      <w:r w:rsidR="001979FB">
        <w:rPr>
          <w:rFonts w:ascii="仿宋" w:eastAsia="仿宋" w:hAnsi="仿宋" w:cs="仿宋" w:hint="eastAsia"/>
          <w:sz w:val="32"/>
          <w:szCs w:val="32"/>
        </w:rPr>
        <w:lastRenderedPageBreak/>
        <w:t>对人员进行筛选，具体筛选原则与办法具体见通知。</w:t>
      </w:r>
    </w:p>
    <w:p w:rsidR="00455561" w:rsidRDefault="00C12738" w:rsidP="00C12738">
      <w:pPr>
        <w:pStyle w:val="a3"/>
        <w:spacing w:line="600" w:lineRule="exact"/>
        <w:ind w:left="840" w:firstLineChars="0" w:firstLine="0"/>
        <w:rPr>
          <w:rFonts w:ascii="仿宋" w:eastAsia="仿宋" w:hAnsi="仿宋" w:cs="仿宋"/>
          <w:sz w:val="32"/>
          <w:szCs w:val="32"/>
        </w:rPr>
      </w:pPr>
      <w:r w:rsidRPr="00C12738">
        <w:rPr>
          <w:rFonts w:ascii="黑体" w:eastAsia="黑体" w:hAnsi="黑体" w:cs="仿宋" w:hint="eastAsia"/>
          <w:sz w:val="32"/>
          <w:szCs w:val="32"/>
        </w:rPr>
        <w:t>第十条</w:t>
      </w:r>
      <w:r>
        <w:rPr>
          <w:rFonts w:ascii="黑体" w:eastAsia="黑体" w:hAnsi="黑体" w:cs="仿宋" w:hint="eastAsia"/>
          <w:sz w:val="32"/>
          <w:szCs w:val="32"/>
        </w:rPr>
        <w:t xml:space="preserve">  </w:t>
      </w:r>
      <w:r w:rsidR="001979FB">
        <w:rPr>
          <w:rFonts w:ascii="仿宋" w:eastAsia="仿宋" w:hAnsi="仿宋" w:cs="仿宋" w:hint="eastAsia"/>
          <w:sz w:val="32"/>
          <w:szCs w:val="32"/>
        </w:rPr>
        <w:t>成员主动退会应书面通知本团体。</w:t>
      </w:r>
    </w:p>
    <w:p w:rsidR="00455561" w:rsidRDefault="00C12738" w:rsidP="00C12738">
      <w:pPr>
        <w:pStyle w:val="a3"/>
        <w:spacing w:line="600" w:lineRule="exact"/>
        <w:ind w:left="840" w:firstLineChars="0" w:firstLine="0"/>
        <w:rPr>
          <w:rFonts w:ascii="仿宋" w:eastAsia="仿宋" w:hAnsi="仿宋" w:cs="仿宋"/>
          <w:sz w:val="32"/>
          <w:szCs w:val="32"/>
        </w:rPr>
      </w:pPr>
      <w:r w:rsidRPr="00C12738">
        <w:rPr>
          <w:rFonts w:ascii="黑体" w:eastAsia="黑体" w:hAnsi="黑体" w:cs="仿宋" w:hint="eastAsia"/>
          <w:sz w:val="32"/>
          <w:szCs w:val="32"/>
        </w:rPr>
        <w:t>第十</w:t>
      </w:r>
      <w:r>
        <w:rPr>
          <w:rFonts w:ascii="黑体" w:eastAsia="黑体" w:hAnsi="黑体" w:cs="仿宋" w:hint="eastAsia"/>
          <w:sz w:val="32"/>
          <w:szCs w:val="32"/>
        </w:rPr>
        <w:t>一</w:t>
      </w:r>
      <w:r w:rsidRPr="00C12738">
        <w:rPr>
          <w:rFonts w:ascii="黑体" w:eastAsia="黑体" w:hAnsi="黑体" w:cs="仿宋" w:hint="eastAsia"/>
          <w:sz w:val="32"/>
          <w:szCs w:val="32"/>
        </w:rPr>
        <w:t xml:space="preserve">条 </w:t>
      </w:r>
      <w:r>
        <w:rPr>
          <w:rFonts w:ascii="黑体" w:eastAsia="黑体" w:hAnsi="黑体" w:cs="仿宋"/>
          <w:sz w:val="32"/>
          <w:szCs w:val="32"/>
        </w:rPr>
        <w:t xml:space="preserve"> </w:t>
      </w:r>
      <w:r w:rsidR="001979FB">
        <w:rPr>
          <w:rFonts w:ascii="仿宋" w:eastAsia="仿宋" w:hAnsi="仿宋" w:cs="仿宋" w:hint="eastAsia"/>
          <w:sz w:val="32"/>
          <w:szCs w:val="32"/>
        </w:rPr>
        <w:t>成员</w:t>
      </w:r>
      <w:r w:rsidR="001979FB">
        <w:rPr>
          <w:rFonts w:ascii="仿宋" w:eastAsia="仿宋" w:hAnsi="仿宋" w:cs="仿宋" w:hint="eastAsia"/>
          <w:sz w:val="32"/>
          <w:szCs w:val="32"/>
        </w:rPr>
        <w:t>有以下情节者，自动退出小组：</w:t>
      </w:r>
    </w:p>
    <w:p w:rsidR="00455561" w:rsidRDefault="001979FB">
      <w:pPr>
        <w:pStyle w:val="a3"/>
        <w:numPr>
          <w:ilvl w:val="0"/>
          <w:numId w:val="6"/>
        </w:numPr>
        <w:spacing w:line="600" w:lineRule="exact"/>
        <w:ind w:firstLineChars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一年不交纳会费与未参与任何活动者。</w:t>
      </w:r>
    </w:p>
    <w:p w:rsidR="00455561" w:rsidRDefault="001979FB">
      <w:pPr>
        <w:pStyle w:val="a3"/>
        <w:numPr>
          <w:ilvl w:val="0"/>
          <w:numId w:val="6"/>
        </w:numPr>
        <w:spacing w:line="600" w:lineRule="exact"/>
        <w:ind w:firstLineChars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其行为违反组织章程与组织具体纪律者。</w:t>
      </w:r>
    </w:p>
    <w:p w:rsidR="00455561" w:rsidRDefault="001979FB" w:rsidP="009E6937">
      <w:pPr>
        <w:pStyle w:val="a3"/>
        <w:numPr>
          <w:ilvl w:val="0"/>
          <w:numId w:val="6"/>
        </w:numPr>
        <w:spacing w:line="600" w:lineRule="exact"/>
        <w:ind w:leftChars="67" w:left="141" w:firstLineChars="0" w:firstLine="714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期末考核（期末论文）中出现明显学术造假与态度散漫者。</w:t>
      </w:r>
    </w:p>
    <w:p w:rsidR="00455561" w:rsidRDefault="001979FB">
      <w:pPr>
        <w:pStyle w:val="a3"/>
        <w:numPr>
          <w:ilvl w:val="0"/>
          <w:numId w:val="6"/>
        </w:numPr>
        <w:spacing w:line="600" w:lineRule="exact"/>
        <w:ind w:firstLineChars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已不具备申请条件者。</w:t>
      </w:r>
    </w:p>
    <w:p w:rsidR="00455561" w:rsidRDefault="001979FB">
      <w:pPr>
        <w:pStyle w:val="a3"/>
        <w:numPr>
          <w:ilvl w:val="0"/>
          <w:numId w:val="6"/>
        </w:numPr>
        <w:spacing w:line="600" w:lineRule="exact"/>
        <w:ind w:firstLineChars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其他。</w:t>
      </w:r>
    </w:p>
    <w:p w:rsidR="00455561" w:rsidRPr="00C12738" w:rsidRDefault="001979FB">
      <w:pPr>
        <w:pStyle w:val="a3"/>
        <w:spacing w:line="600" w:lineRule="exact"/>
        <w:ind w:firstLineChars="0" w:firstLine="0"/>
        <w:jc w:val="center"/>
        <w:rPr>
          <w:rFonts w:ascii="黑体" w:eastAsia="黑体" w:hAnsi="黑体" w:cs="仿宋"/>
          <w:bCs/>
          <w:sz w:val="32"/>
          <w:szCs w:val="32"/>
        </w:rPr>
      </w:pPr>
      <w:r w:rsidRPr="00C12738">
        <w:rPr>
          <w:rFonts w:ascii="黑体" w:eastAsia="黑体" w:hAnsi="黑体" w:cs="仿宋" w:hint="eastAsia"/>
          <w:bCs/>
          <w:sz w:val="32"/>
          <w:szCs w:val="32"/>
        </w:rPr>
        <w:t>组织工作</w:t>
      </w:r>
    </w:p>
    <w:p w:rsidR="00455561" w:rsidRDefault="00C12738" w:rsidP="00C12738">
      <w:pPr>
        <w:pStyle w:val="a3"/>
        <w:spacing w:line="600" w:lineRule="exact"/>
        <w:ind w:left="840" w:firstLineChars="0" w:firstLine="0"/>
        <w:rPr>
          <w:rFonts w:ascii="仿宋" w:eastAsia="仿宋" w:hAnsi="仿宋" w:cs="仿宋"/>
          <w:sz w:val="32"/>
          <w:szCs w:val="32"/>
        </w:rPr>
      </w:pPr>
      <w:r w:rsidRPr="00C12738">
        <w:rPr>
          <w:rFonts w:ascii="黑体" w:eastAsia="黑体" w:hAnsi="黑体" w:cs="仿宋" w:hint="eastAsia"/>
          <w:sz w:val="32"/>
          <w:szCs w:val="32"/>
        </w:rPr>
        <w:t>第十二条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 w:rsidR="001979FB">
        <w:rPr>
          <w:rFonts w:ascii="仿宋" w:eastAsia="仿宋" w:hAnsi="仿宋" w:cs="仿宋" w:hint="eastAsia"/>
          <w:sz w:val="32"/>
          <w:szCs w:val="32"/>
        </w:rPr>
        <w:t>本组织本着“精简人员，学术为主”的原则，设立有以下职务：</w:t>
      </w:r>
    </w:p>
    <w:p w:rsidR="00455561" w:rsidRDefault="001979FB">
      <w:pPr>
        <w:pStyle w:val="a3"/>
        <w:numPr>
          <w:ilvl w:val="0"/>
          <w:numId w:val="7"/>
        </w:numPr>
        <w:spacing w:line="600" w:lineRule="exact"/>
        <w:ind w:firstLineChars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组长一人。</w:t>
      </w:r>
    </w:p>
    <w:p w:rsidR="00455561" w:rsidRDefault="001979FB">
      <w:pPr>
        <w:pStyle w:val="a3"/>
        <w:numPr>
          <w:ilvl w:val="0"/>
          <w:numId w:val="7"/>
        </w:numPr>
        <w:spacing w:line="600" w:lineRule="exact"/>
        <w:ind w:firstLineChars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学术副组长一人。</w:t>
      </w:r>
    </w:p>
    <w:p w:rsidR="00455561" w:rsidRDefault="001979FB">
      <w:pPr>
        <w:pStyle w:val="a3"/>
        <w:numPr>
          <w:ilvl w:val="0"/>
          <w:numId w:val="7"/>
        </w:numPr>
        <w:spacing w:line="600" w:lineRule="exact"/>
        <w:ind w:firstLineChars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宣传副组长一人。</w:t>
      </w:r>
    </w:p>
    <w:p w:rsidR="00455561" w:rsidRDefault="001979FB">
      <w:pPr>
        <w:pStyle w:val="a3"/>
        <w:numPr>
          <w:ilvl w:val="0"/>
          <w:numId w:val="7"/>
        </w:numPr>
        <w:spacing w:line="600" w:lineRule="exact"/>
        <w:ind w:firstLineChars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财务副组长一人。</w:t>
      </w:r>
    </w:p>
    <w:p w:rsidR="00455561" w:rsidRDefault="001979FB">
      <w:pPr>
        <w:pStyle w:val="a3"/>
        <w:numPr>
          <w:ilvl w:val="0"/>
          <w:numId w:val="7"/>
        </w:numPr>
        <w:spacing w:line="600" w:lineRule="exact"/>
        <w:ind w:firstLineChars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执行组长一人。</w:t>
      </w:r>
    </w:p>
    <w:p w:rsidR="00455561" w:rsidRDefault="009E6937" w:rsidP="009E6937">
      <w:pPr>
        <w:pStyle w:val="a3"/>
        <w:spacing w:line="600" w:lineRule="exact"/>
        <w:ind w:left="840" w:firstLineChars="0" w:firstLine="0"/>
        <w:rPr>
          <w:rFonts w:ascii="仿宋" w:eastAsia="仿宋" w:hAnsi="仿宋" w:cs="仿宋"/>
          <w:sz w:val="32"/>
          <w:szCs w:val="32"/>
        </w:rPr>
      </w:pPr>
      <w:r w:rsidRPr="009E6937">
        <w:rPr>
          <w:rFonts w:ascii="黑体" w:eastAsia="黑体" w:hAnsi="黑体" w:cs="仿宋" w:hint="eastAsia"/>
          <w:sz w:val="32"/>
          <w:szCs w:val="32"/>
        </w:rPr>
        <w:t xml:space="preserve">第十三条 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 w:rsidR="001979FB">
        <w:rPr>
          <w:rFonts w:ascii="仿宋" w:eastAsia="仿宋" w:hAnsi="仿宋" w:cs="仿宋" w:hint="eastAsia"/>
          <w:sz w:val="32"/>
          <w:szCs w:val="32"/>
        </w:rPr>
        <w:t>职务分工：</w:t>
      </w:r>
    </w:p>
    <w:p w:rsidR="00455561" w:rsidRDefault="001979FB">
      <w:pPr>
        <w:pStyle w:val="a3"/>
        <w:numPr>
          <w:ilvl w:val="0"/>
          <w:numId w:val="8"/>
        </w:numPr>
        <w:spacing w:line="600" w:lineRule="exact"/>
        <w:ind w:firstLineChars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组长：负责小组各项活动的开展，决定本小组发展方向。</w:t>
      </w:r>
    </w:p>
    <w:p w:rsidR="00455561" w:rsidRDefault="001979FB" w:rsidP="009E6937">
      <w:pPr>
        <w:pStyle w:val="a3"/>
        <w:numPr>
          <w:ilvl w:val="0"/>
          <w:numId w:val="8"/>
        </w:numPr>
        <w:spacing w:line="600" w:lineRule="exact"/>
        <w:ind w:left="0" w:firstLineChars="0" w:firstLine="8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学术副组长：负责协助主席开展各项活动，决定活动与课程的内容与方向，并负责读书报告、期末论文的监督与收缴。</w:t>
      </w:r>
    </w:p>
    <w:p w:rsidR="00455561" w:rsidRDefault="001979FB" w:rsidP="009E6937">
      <w:pPr>
        <w:pStyle w:val="a3"/>
        <w:numPr>
          <w:ilvl w:val="0"/>
          <w:numId w:val="8"/>
        </w:numPr>
        <w:spacing w:line="600" w:lineRule="exact"/>
        <w:ind w:left="0" w:firstLineChars="0" w:firstLine="8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宣传副组长：负责第二课堂相关事宜，并负责平时活动的宣传、记录留档以及组织成员学期作品的集结成册工作。</w:t>
      </w:r>
    </w:p>
    <w:p w:rsidR="00455561" w:rsidRDefault="001979FB" w:rsidP="009E6937">
      <w:pPr>
        <w:pStyle w:val="a3"/>
        <w:numPr>
          <w:ilvl w:val="0"/>
          <w:numId w:val="8"/>
        </w:numPr>
        <w:spacing w:line="600" w:lineRule="exact"/>
        <w:ind w:left="0" w:firstLineChars="0" w:firstLine="8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财务副组长：负责会费收缴与开支结算，在经济上协助主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席开展各项活动与其它联谊，并保管相关物件。</w:t>
      </w:r>
    </w:p>
    <w:p w:rsidR="00455561" w:rsidRDefault="001979FB" w:rsidP="009E6937">
      <w:pPr>
        <w:pStyle w:val="a3"/>
        <w:numPr>
          <w:ilvl w:val="0"/>
          <w:numId w:val="8"/>
        </w:numPr>
        <w:spacing w:line="600" w:lineRule="exact"/>
        <w:ind w:left="0" w:firstLineChars="0" w:firstLine="8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执行副组长：采取轮流制，一人负责两周，具体负责周内各项日常活动与非日常活动的具体执行工作。</w:t>
      </w:r>
    </w:p>
    <w:p w:rsidR="00455561" w:rsidRDefault="009E6937" w:rsidP="009E6937">
      <w:pPr>
        <w:pStyle w:val="a3"/>
        <w:spacing w:line="600" w:lineRule="exact"/>
        <w:ind w:left="840" w:firstLineChars="0" w:firstLine="0"/>
        <w:rPr>
          <w:rFonts w:ascii="仿宋" w:eastAsia="仿宋" w:hAnsi="仿宋" w:cs="仿宋"/>
          <w:sz w:val="32"/>
          <w:szCs w:val="32"/>
        </w:rPr>
      </w:pPr>
      <w:r w:rsidRPr="009E6937">
        <w:rPr>
          <w:rFonts w:ascii="黑体" w:eastAsia="黑体" w:hAnsi="黑体" w:cs="仿宋" w:hint="eastAsia"/>
          <w:sz w:val="32"/>
          <w:szCs w:val="32"/>
        </w:rPr>
        <w:t xml:space="preserve">第十三条 </w:t>
      </w:r>
      <w:r w:rsidR="001979FB">
        <w:rPr>
          <w:rFonts w:ascii="仿宋" w:eastAsia="仿宋" w:hAnsi="仿宋" w:cs="仿宋" w:hint="eastAsia"/>
          <w:sz w:val="32"/>
          <w:szCs w:val="32"/>
        </w:rPr>
        <w:t>除执行副组长外，其他核心成员任期皆为</w:t>
      </w:r>
      <w:r w:rsidR="001979FB">
        <w:rPr>
          <w:rFonts w:ascii="仿宋" w:eastAsia="仿宋" w:hAnsi="仿宋" w:cs="仿宋" w:hint="eastAsia"/>
          <w:sz w:val="32"/>
          <w:szCs w:val="32"/>
        </w:rPr>
        <w:t>两年。</w:t>
      </w:r>
    </w:p>
    <w:p w:rsidR="00455561" w:rsidRPr="009E6937" w:rsidRDefault="001979FB">
      <w:pPr>
        <w:pStyle w:val="a3"/>
        <w:spacing w:line="600" w:lineRule="exact"/>
        <w:ind w:firstLineChars="0" w:firstLine="0"/>
        <w:jc w:val="center"/>
        <w:rPr>
          <w:rFonts w:ascii="黑体" w:eastAsia="黑体" w:hAnsi="黑体" w:cs="仿宋"/>
          <w:bCs/>
          <w:sz w:val="32"/>
          <w:szCs w:val="32"/>
        </w:rPr>
      </w:pPr>
      <w:r w:rsidRPr="009E6937">
        <w:rPr>
          <w:rFonts w:ascii="黑体" w:eastAsia="黑体" w:hAnsi="黑体" w:cs="仿宋" w:hint="eastAsia"/>
          <w:bCs/>
          <w:sz w:val="32"/>
          <w:szCs w:val="32"/>
        </w:rPr>
        <w:t>产生和退出</w:t>
      </w:r>
    </w:p>
    <w:p w:rsidR="00455561" w:rsidRDefault="009E6937" w:rsidP="009E6937">
      <w:pPr>
        <w:pStyle w:val="a3"/>
        <w:spacing w:line="600" w:lineRule="exact"/>
        <w:ind w:firstLineChars="262" w:firstLine="838"/>
        <w:rPr>
          <w:rFonts w:ascii="仿宋" w:eastAsia="仿宋" w:hAnsi="仿宋" w:cs="仿宋"/>
          <w:sz w:val="32"/>
          <w:szCs w:val="32"/>
        </w:rPr>
      </w:pPr>
      <w:r w:rsidRPr="009E6937">
        <w:rPr>
          <w:rFonts w:ascii="黑体" w:eastAsia="黑体" w:hAnsi="黑体" w:cs="仿宋" w:hint="eastAsia"/>
          <w:sz w:val="32"/>
          <w:szCs w:val="32"/>
        </w:rPr>
        <w:t>第十四条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 w:rsidR="001979FB">
        <w:rPr>
          <w:rFonts w:ascii="仿宋" w:eastAsia="仿宋" w:hAnsi="仿宋" w:cs="仿宋" w:hint="eastAsia"/>
          <w:sz w:val="32"/>
          <w:szCs w:val="32"/>
        </w:rPr>
        <w:t>本小组的最高权力机构是成员大会。成员大会的职权是：</w:t>
      </w:r>
    </w:p>
    <w:p w:rsidR="00455561" w:rsidRDefault="001979FB">
      <w:pPr>
        <w:pStyle w:val="a3"/>
        <w:numPr>
          <w:ilvl w:val="0"/>
          <w:numId w:val="9"/>
        </w:numPr>
        <w:spacing w:line="600" w:lineRule="exact"/>
        <w:ind w:firstLineChars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制定和修改章程。</w:t>
      </w:r>
    </w:p>
    <w:p w:rsidR="00455561" w:rsidRDefault="001979FB">
      <w:pPr>
        <w:pStyle w:val="a3"/>
        <w:numPr>
          <w:ilvl w:val="0"/>
          <w:numId w:val="9"/>
        </w:numPr>
        <w:spacing w:line="600" w:lineRule="exact"/>
        <w:ind w:firstLineChars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选举和罢免小组核心成员。</w:t>
      </w:r>
    </w:p>
    <w:p w:rsidR="00455561" w:rsidRDefault="001979FB" w:rsidP="009E6937">
      <w:pPr>
        <w:pStyle w:val="a3"/>
        <w:numPr>
          <w:ilvl w:val="0"/>
          <w:numId w:val="9"/>
        </w:numPr>
        <w:spacing w:line="600" w:lineRule="exact"/>
        <w:ind w:left="0" w:firstLineChars="0" w:firstLine="8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审议学期末工作报告和财务报告，监督人员纳新与剔除名单。</w:t>
      </w:r>
    </w:p>
    <w:p w:rsidR="00455561" w:rsidRDefault="001979FB">
      <w:pPr>
        <w:pStyle w:val="a3"/>
        <w:numPr>
          <w:ilvl w:val="0"/>
          <w:numId w:val="9"/>
        </w:numPr>
        <w:spacing w:line="600" w:lineRule="exact"/>
        <w:ind w:firstLineChars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决定终止事宜。</w:t>
      </w:r>
    </w:p>
    <w:p w:rsidR="00455561" w:rsidRDefault="009E6937" w:rsidP="009E6937">
      <w:pPr>
        <w:pStyle w:val="a3"/>
        <w:spacing w:line="600" w:lineRule="exact"/>
        <w:ind w:left="840" w:firstLineChars="0" w:firstLine="0"/>
        <w:rPr>
          <w:rFonts w:ascii="仿宋" w:eastAsia="仿宋" w:hAnsi="仿宋" w:cs="仿宋"/>
          <w:sz w:val="32"/>
          <w:szCs w:val="32"/>
        </w:rPr>
      </w:pPr>
      <w:r w:rsidRPr="009E6937">
        <w:rPr>
          <w:rFonts w:ascii="黑体" w:eastAsia="黑体" w:hAnsi="黑体" w:cs="仿宋" w:hint="eastAsia"/>
          <w:sz w:val="32"/>
          <w:szCs w:val="32"/>
        </w:rPr>
        <w:t>第</w:t>
      </w:r>
      <w:r w:rsidRPr="009E6937">
        <w:rPr>
          <w:rFonts w:ascii="黑体" w:eastAsia="黑体" w:hAnsi="黑体" w:cs="仿宋"/>
          <w:sz w:val="32"/>
          <w:szCs w:val="32"/>
        </w:rPr>
        <w:t>十五条</w:t>
      </w:r>
      <w:r w:rsidRPr="009E6937">
        <w:rPr>
          <w:rFonts w:ascii="黑体" w:eastAsia="黑体" w:hAnsi="黑体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 w:rsidR="001979FB">
        <w:rPr>
          <w:rFonts w:ascii="仿宋" w:eastAsia="仿宋" w:hAnsi="仿宋" w:cs="仿宋" w:hint="eastAsia"/>
          <w:sz w:val="32"/>
          <w:szCs w:val="32"/>
        </w:rPr>
        <w:t>成员大会在不计算请假的情况下，需要全员出席方能召开，其决议须经到会成员半数以上表决通过方能生效。</w:t>
      </w:r>
    </w:p>
    <w:p w:rsidR="00455561" w:rsidRDefault="009E6937" w:rsidP="009E6937">
      <w:pPr>
        <w:pStyle w:val="a3"/>
        <w:spacing w:line="600" w:lineRule="exact"/>
        <w:ind w:left="840" w:firstLineChars="0" w:firstLine="0"/>
        <w:rPr>
          <w:rFonts w:ascii="仿宋" w:eastAsia="仿宋" w:hAnsi="仿宋" w:cs="仿宋"/>
          <w:sz w:val="32"/>
          <w:szCs w:val="32"/>
        </w:rPr>
      </w:pPr>
      <w:r w:rsidRPr="009E6937">
        <w:rPr>
          <w:rFonts w:ascii="黑体" w:eastAsia="黑体" w:hAnsi="黑体" w:cs="仿宋" w:hint="eastAsia"/>
          <w:sz w:val="32"/>
          <w:szCs w:val="32"/>
        </w:rPr>
        <w:t xml:space="preserve">第十六条 </w:t>
      </w:r>
      <w:r w:rsidR="001979FB">
        <w:rPr>
          <w:rFonts w:ascii="仿宋" w:eastAsia="仿宋" w:hAnsi="仿宋" w:cs="仿宋" w:hint="eastAsia"/>
          <w:sz w:val="32"/>
          <w:szCs w:val="32"/>
        </w:rPr>
        <w:t>本组织的核心成员必须具备下列条件：</w:t>
      </w:r>
    </w:p>
    <w:p w:rsidR="00455561" w:rsidRDefault="001979FB" w:rsidP="009E6937">
      <w:pPr>
        <w:pStyle w:val="a3"/>
        <w:numPr>
          <w:ilvl w:val="0"/>
          <w:numId w:val="10"/>
        </w:numPr>
        <w:spacing w:line="600" w:lineRule="exact"/>
        <w:ind w:left="0" w:firstLineChars="0" w:firstLine="8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未受过任何法律或校纪处分，组织纪律观念强，集体荣誉感强，能为本组织争得荣誉和创造效益，具有一定的组织管理工作能力，有较强的责任心和团队意识。</w:t>
      </w:r>
    </w:p>
    <w:p w:rsidR="00455561" w:rsidRDefault="001979FB" w:rsidP="009E6937">
      <w:pPr>
        <w:pStyle w:val="a3"/>
        <w:numPr>
          <w:ilvl w:val="0"/>
          <w:numId w:val="10"/>
        </w:numPr>
        <w:spacing w:line="600" w:lineRule="exact"/>
        <w:ind w:left="0" w:firstLineChars="0" w:firstLine="8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能“上情下达，下情上传”，确保信息畅通，服从院学生工作办公室统一管理、调度，积极响应学校各项号召，拥护各项决定。</w:t>
      </w:r>
    </w:p>
    <w:p w:rsidR="00455561" w:rsidRDefault="009E6937" w:rsidP="009E6937">
      <w:pPr>
        <w:pStyle w:val="a3"/>
        <w:spacing w:line="600" w:lineRule="exact"/>
        <w:ind w:left="840" w:firstLineChars="0" w:firstLine="0"/>
        <w:rPr>
          <w:rFonts w:ascii="仿宋" w:eastAsia="仿宋" w:hAnsi="仿宋" w:cs="仿宋"/>
          <w:sz w:val="32"/>
          <w:szCs w:val="32"/>
        </w:rPr>
      </w:pPr>
      <w:r w:rsidRPr="009E6937">
        <w:rPr>
          <w:rFonts w:ascii="黑体" w:eastAsia="黑体" w:hAnsi="黑体" w:cs="仿宋" w:hint="eastAsia"/>
          <w:sz w:val="32"/>
          <w:szCs w:val="32"/>
        </w:rPr>
        <w:t>第十七条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 w:rsidR="001979FB">
        <w:rPr>
          <w:rFonts w:ascii="仿宋" w:eastAsia="仿宋" w:hAnsi="仿宋" w:cs="仿宋" w:hint="eastAsia"/>
          <w:sz w:val="32"/>
          <w:szCs w:val="32"/>
        </w:rPr>
        <w:t>小组核心成员选举与换届事宜：</w:t>
      </w:r>
    </w:p>
    <w:p w:rsidR="00455561" w:rsidRDefault="001979FB" w:rsidP="009E6937">
      <w:pPr>
        <w:pStyle w:val="a3"/>
        <w:numPr>
          <w:ilvl w:val="0"/>
          <w:numId w:val="11"/>
        </w:numPr>
        <w:spacing w:line="600" w:lineRule="exact"/>
        <w:ind w:left="0" w:firstLineChars="0" w:firstLine="8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选举工作原则：在院学生工作办公室以及指导老师的指导下，开展相应工作。</w:t>
      </w:r>
    </w:p>
    <w:p w:rsidR="00455561" w:rsidRDefault="001979FB" w:rsidP="009E6937">
      <w:pPr>
        <w:pStyle w:val="a3"/>
        <w:numPr>
          <w:ilvl w:val="0"/>
          <w:numId w:val="11"/>
        </w:numPr>
        <w:spacing w:line="600" w:lineRule="exact"/>
        <w:ind w:left="0" w:firstLineChars="0" w:firstLine="8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选举时间：成立年第一学期开学两周后，选举时间持续不得超过两个星期。</w:t>
      </w:r>
    </w:p>
    <w:p w:rsidR="00455561" w:rsidRDefault="001979FB">
      <w:pPr>
        <w:pStyle w:val="a3"/>
        <w:numPr>
          <w:ilvl w:val="0"/>
          <w:numId w:val="11"/>
        </w:numPr>
        <w:spacing w:line="600" w:lineRule="exact"/>
        <w:ind w:firstLineChars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选举程序：</w:t>
      </w:r>
    </w:p>
    <w:p w:rsidR="00455561" w:rsidRDefault="001979FB" w:rsidP="009E6937">
      <w:pPr>
        <w:pStyle w:val="a3"/>
        <w:numPr>
          <w:ilvl w:val="0"/>
          <w:numId w:val="12"/>
        </w:numPr>
        <w:spacing w:line="600" w:lineRule="exact"/>
        <w:ind w:left="0" w:firstLineChars="0" w:firstLine="856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在全面总结和征求意见的基础上，有意参加竞选工作者填写《候选负责人备案信息表》。候选人可由其他成员推荐或自荐产生。</w:t>
      </w:r>
    </w:p>
    <w:p w:rsidR="00455561" w:rsidRDefault="001979FB" w:rsidP="009E6937">
      <w:pPr>
        <w:pStyle w:val="a3"/>
        <w:numPr>
          <w:ilvl w:val="0"/>
          <w:numId w:val="12"/>
        </w:numPr>
        <w:spacing w:line="600" w:lineRule="exact"/>
        <w:ind w:firstLineChars="0" w:hanging="829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小组核心成员必须由全体成员大会选举产生。</w:t>
      </w:r>
    </w:p>
    <w:p w:rsidR="00455561" w:rsidRDefault="001979FB" w:rsidP="009E6937">
      <w:pPr>
        <w:pStyle w:val="a3"/>
        <w:numPr>
          <w:ilvl w:val="0"/>
          <w:numId w:val="12"/>
        </w:numPr>
        <w:spacing w:line="600" w:lineRule="exact"/>
        <w:ind w:firstLineChars="0" w:hanging="829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新任小组核心成员进行述职演讲后就职。</w:t>
      </w:r>
    </w:p>
    <w:p w:rsidR="00455561" w:rsidRDefault="009E6937" w:rsidP="009E6937">
      <w:pPr>
        <w:pStyle w:val="a3"/>
        <w:spacing w:line="600" w:lineRule="exact"/>
        <w:ind w:firstLineChars="262" w:firstLine="838"/>
        <w:rPr>
          <w:rFonts w:ascii="仿宋" w:eastAsia="仿宋" w:hAnsi="仿宋" w:cs="仿宋"/>
          <w:sz w:val="32"/>
          <w:szCs w:val="32"/>
        </w:rPr>
      </w:pPr>
      <w:r w:rsidRPr="009E6937">
        <w:rPr>
          <w:rFonts w:ascii="黑体" w:eastAsia="黑体" w:hAnsi="黑体" w:cs="仿宋" w:hint="eastAsia"/>
          <w:sz w:val="32"/>
          <w:szCs w:val="32"/>
        </w:rPr>
        <w:t>第十八</w:t>
      </w:r>
      <w:r w:rsidRPr="009E6937">
        <w:rPr>
          <w:rFonts w:ascii="黑体" w:eastAsia="黑体" w:hAnsi="黑体" w:cs="仿宋"/>
          <w:sz w:val="32"/>
          <w:szCs w:val="32"/>
        </w:rPr>
        <w:t>条</w:t>
      </w:r>
      <w:r w:rsidRPr="009E6937">
        <w:rPr>
          <w:rFonts w:ascii="黑体" w:eastAsia="黑体" w:hAnsi="黑体" w:cs="仿宋" w:hint="eastAsia"/>
          <w:sz w:val="32"/>
          <w:szCs w:val="32"/>
        </w:rPr>
        <w:t xml:space="preserve"> </w:t>
      </w:r>
      <w:r w:rsidR="001979FB">
        <w:rPr>
          <w:rFonts w:ascii="仿宋" w:eastAsia="仿宋" w:hAnsi="仿宋" w:cs="仿宋" w:hint="eastAsia"/>
          <w:sz w:val="32"/>
          <w:szCs w:val="32"/>
        </w:rPr>
        <w:t>执行副组长采取两周轮流制</w:t>
      </w:r>
      <w:r w:rsidR="001979FB">
        <w:rPr>
          <w:rFonts w:ascii="仿宋" w:eastAsia="仿宋" w:hAnsi="仿宋" w:cs="仿宋" w:hint="eastAsia"/>
          <w:sz w:val="32"/>
          <w:szCs w:val="32"/>
        </w:rPr>
        <w:t>，在各组长的指导下进行交接并开展工作。</w:t>
      </w:r>
    </w:p>
    <w:p w:rsidR="00455561" w:rsidRPr="009E6937" w:rsidRDefault="001979FB">
      <w:pPr>
        <w:pStyle w:val="a3"/>
        <w:spacing w:line="600" w:lineRule="exact"/>
        <w:ind w:firstLineChars="0" w:firstLine="0"/>
        <w:jc w:val="center"/>
        <w:rPr>
          <w:rFonts w:ascii="黑体" w:eastAsia="黑体" w:hAnsi="黑体" w:cs="仿宋"/>
          <w:bCs/>
          <w:sz w:val="32"/>
          <w:szCs w:val="32"/>
        </w:rPr>
      </w:pPr>
      <w:r w:rsidRPr="009E6937">
        <w:rPr>
          <w:rFonts w:ascii="黑体" w:eastAsia="黑体" w:hAnsi="黑体" w:cs="仿宋" w:hint="eastAsia"/>
          <w:bCs/>
          <w:sz w:val="32"/>
          <w:szCs w:val="32"/>
        </w:rPr>
        <w:t>纪</w:t>
      </w:r>
      <w:r w:rsidR="009E6937">
        <w:rPr>
          <w:rFonts w:ascii="黑体" w:eastAsia="黑体" w:hAnsi="黑体" w:cs="仿宋" w:hint="eastAsia"/>
          <w:bCs/>
          <w:sz w:val="32"/>
          <w:szCs w:val="32"/>
        </w:rPr>
        <w:t xml:space="preserve"> </w:t>
      </w:r>
      <w:r w:rsidRPr="009E6937">
        <w:rPr>
          <w:rFonts w:ascii="黑体" w:eastAsia="黑体" w:hAnsi="黑体" w:cs="仿宋" w:hint="eastAsia"/>
          <w:bCs/>
          <w:sz w:val="32"/>
          <w:szCs w:val="32"/>
        </w:rPr>
        <w:t>律</w:t>
      </w:r>
    </w:p>
    <w:p w:rsidR="00455561" w:rsidRDefault="009E6937" w:rsidP="009E6937">
      <w:pPr>
        <w:pStyle w:val="a3"/>
        <w:spacing w:line="600" w:lineRule="exact"/>
        <w:ind w:left="840" w:firstLineChars="0" w:firstLine="0"/>
        <w:rPr>
          <w:rFonts w:ascii="仿宋" w:eastAsia="仿宋" w:hAnsi="仿宋" w:cs="仿宋"/>
          <w:sz w:val="32"/>
          <w:szCs w:val="32"/>
        </w:rPr>
      </w:pPr>
      <w:r w:rsidRPr="009E6937">
        <w:rPr>
          <w:rFonts w:ascii="黑体" w:eastAsia="黑体" w:hAnsi="黑体" w:cs="仿宋" w:hint="eastAsia"/>
          <w:sz w:val="32"/>
          <w:szCs w:val="32"/>
        </w:rPr>
        <w:t>第十九条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 w:rsidR="001979FB">
        <w:rPr>
          <w:rFonts w:ascii="仿宋" w:eastAsia="仿宋" w:hAnsi="仿宋" w:cs="仿宋" w:hint="eastAsia"/>
          <w:sz w:val="32"/>
          <w:szCs w:val="32"/>
        </w:rPr>
        <w:t>所有成员须</w:t>
      </w:r>
      <w:r w:rsidR="001979FB">
        <w:rPr>
          <w:rFonts w:ascii="仿宋" w:eastAsia="仿宋" w:hAnsi="仿宋" w:cs="仿宋" w:hint="eastAsia"/>
          <w:sz w:val="32"/>
          <w:szCs w:val="32"/>
          <w:lang w:val="zh-CN"/>
        </w:rPr>
        <w:t>拥护中国共产党领导，遵守国家各项法律、法规，遵守校规校纪，如有严重违反上述规定的，经认定后，勒令退出本组织。</w:t>
      </w:r>
    </w:p>
    <w:p w:rsidR="00455561" w:rsidRPr="009E6937" w:rsidRDefault="009E6937" w:rsidP="009E6937">
      <w:pPr>
        <w:spacing w:line="600" w:lineRule="exact"/>
        <w:ind w:firstLineChars="250" w:firstLine="800"/>
        <w:rPr>
          <w:rFonts w:ascii="仿宋" w:eastAsia="仿宋" w:hAnsi="仿宋" w:cs="仿宋"/>
          <w:sz w:val="32"/>
          <w:szCs w:val="32"/>
        </w:rPr>
      </w:pPr>
      <w:r w:rsidRPr="009E6937">
        <w:rPr>
          <w:rFonts w:ascii="黑体" w:eastAsia="黑体" w:hAnsi="黑体" w:cs="仿宋" w:hint="eastAsia"/>
          <w:sz w:val="32"/>
          <w:szCs w:val="32"/>
        </w:rPr>
        <w:t>第二十条</w:t>
      </w:r>
      <w:r>
        <w:rPr>
          <w:rFonts w:ascii="仿宋" w:eastAsia="仿宋" w:hAnsi="仿宋" w:cs="仿宋" w:hint="eastAsia"/>
          <w:sz w:val="32"/>
          <w:szCs w:val="32"/>
          <w:lang w:val="zh-CN"/>
        </w:rPr>
        <w:t xml:space="preserve"> </w:t>
      </w:r>
      <w:r w:rsidR="001979FB" w:rsidRPr="009E6937">
        <w:rPr>
          <w:rFonts w:ascii="仿宋" w:eastAsia="仿宋" w:hAnsi="仿宋" w:cs="仿宋" w:hint="eastAsia"/>
          <w:sz w:val="32"/>
          <w:szCs w:val="32"/>
          <w:lang w:val="zh-CN"/>
        </w:rPr>
        <w:t>所有成员须遵守本组织各项规章制度。对于违反者，依照本条例中相关规定或相关条例处理。处罚分为口头检讨，书面检讨，开除。</w:t>
      </w:r>
    </w:p>
    <w:p w:rsidR="00455561" w:rsidRPr="009E6937" w:rsidRDefault="009E6937" w:rsidP="009E6937">
      <w:pPr>
        <w:spacing w:line="600" w:lineRule="exact"/>
        <w:ind w:firstLineChars="250" w:firstLine="800"/>
        <w:rPr>
          <w:rFonts w:ascii="仿宋" w:eastAsia="仿宋" w:hAnsi="仿宋" w:cs="仿宋"/>
          <w:sz w:val="32"/>
          <w:szCs w:val="32"/>
        </w:rPr>
      </w:pPr>
      <w:r w:rsidRPr="009E6937">
        <w:rPr>
          <w:rFonts w:ascii="黑体" w:eastAsia="黑体" w:hAnsi="黑体" w:cs="仿宋" w:hint="eastAsia"/>
          <w:sz w:val="32"/>
          <w:szCs w:val="32"/>
        </w:rPr>
        <w:t>第二十一条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 w:rsidR="001979FB" w:rsidRPr="009E6937">
        <w:rPr>
          <w:rFonts w:ascii="仿宋" w:eastAsia="仿宋" w:hAnsi="仿宋" w:cs="仿宋" w:hint="eastAsia"/>
          <w:sz w:val="32"/>
          <w:szCs w:val="32"/>
        </w:rPr>
        <w:t>核心成员日常纪律：</w:t>
      </w:r>
    </w:p>
    <w:p w:rsidR="00455561" w:rsidRDefault="001979FB" w:rsidP="009E6937">
      <w:pPr>
        <w:pStyle w:val="a3"/>
        <w:numPr>
          <w:ilvl w:val="0"/>
          <w:numId w:val="13"/>
        </w:numPr>
        <w:spacing w:line="600" w:lineRule="exact"/>
        <w:ind w:left="0" w:firstLineChars="0" w:firstLine="8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小</w:t>
      </w:r>
      <w:r>
        <w:rPr>
          <w:rFonts w:ascii="仿宋" w:eastAsia="仿宋" w:hAnsi="仿宋" w:cs="仿宋" w:hint="eastAsia"/>
          <w:sz w:val="32"/>
          <w:szCs w:val="32"/>
        </w:rPr>
        <w:t>组核心成员必须严格要求自己，力争德智体全面发展，在老师同学中树立良好形象，维护本组织和本组织全体成员的利益和荣誉。</w:t>
      </w:r>
    </w:p>
    <w:p w:rsidR="00455561" w:rsidRDefault="001979FB" w:rsidP="009E6937">
      <w:pPr>
        <w:pStyle w:val="a3"/>
        <w:numPr>
          <w:ilvl w:val="0"/>
          <w:numId w:val="13"/>
        </w:numPr>
        <w:spacing w:line="600" w:lineRule="exact"/>
        <w:ind w:left="0" w:firstLineChars="0" w:firstLine="8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小组核心成员必须积极参加本组织的各项活动，不得以虚假理由推诿，消极怠工。日常活动无故不到累记两次，或消极怠工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三次者，酌情给予组内记过或开除处分。</w:t>
      </w:r>
    </w:p>
    <w:p w:rsidR="00455561" w:rsidRDefault="001979FB" w:rsidP="009E6937">
      <w:pPr>
        <w:pStyle w:val="a3"/>
        <w:numPr>
          <w:ilvl w:val="0"/>
          <w:numId w:val="13"/>
        </w:numPr>
        <w:spacing w:line="600" w:lineRule="exact"/>
        <w:ind w:left="0" w:firstLineChars="0" w:firstLine="8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小组核心成员间应相互尊重，礼貌待人，互相学习，加强合作，共同进步。</w:t>
      </w:r>
    </w:p>
    <w:p w:rsidR="00455561" w:rsidRDefault="009E6937" w:rsidP="009E6937">
      <w:pPr>
        <w:pStyle w:val="a3"/>
        <w:spacing w:line="600" w:lineRule="exact"/>
        <w:ind w:firstLineChars="0" w:firstLine="840"/>
        <w:rPr>
          <w:rFonts w:ascii="仿宋" w:eastAsia="仿宋" w:hAnsi="仿宋" w:cs="仿宋"/>
          <w:sz w:val="32"/>
          <w:szCs w:val="32"/>
        </w:rPr>
      </w:pPr>
      <w:r w:rsidRPr="009E6937">
        <w:rPr>
          <w:rFonts w:ascii="黑体" w:eastAsia="黑体" w:hAnsi="黑体" w:cs="仿宋" w:hint="eastAsia"/>
          <w:sz w:val="32"/>
          <w:szCs w:val="32"/>
        </w:rPr>
        <w:t>第二十二条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 w:rsidR="001979FB">
        <w:rPr>
          <w:rFonts w:ascii="仿宋" w:eastAsia="仿宋" w:hAnsi="仿宋" w:cs="仿宋" w:hint="eastAsia"/>
          <w:sz w:val="32"/>
          <w:szCs w:val="32"/>
        </w:rPr>
        <w:t>活动相关纪律：</w:t>
      </w:r>
    </w:p>
    <w:p w:rsidR="00455561" w:rsidRDefault="001979FB" w:rsidP="009E6937">
      <w:pPr>
        <w:pStyle w:val="a3"/>
        <w:numPr>
          <w:ilvl w:val="0"/>
          <w:numId w:val="14"/>
        </w:numPr>
        <w:spacing w:line="600" w:lineRule="exact"/>
        <w:ind w:left="0" w:firstLineChars="0" w:firstLine="8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遵守活动时间，不得迟到或早退。中途离场须经得组长同意。</w:t>
      </w:r>
    </w:p>
    <w:p w:rsidR="00455561" w:rsidRDefault="001979FB" w:rsidP="009E6937">
      <w:pPr>
        <w:pStyle w:val="a3"/>
        <w:numPr>
          <w:ilvl w:val="0"/>
          <w:numId w:val="14"/>
        </w:numPr>
        <w:spacing w:line="600" w:lineRule="exact"/>
        <w:ind w:left="0" w:firstLineChars="0" w:firstLine="8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活动进行中不得使用通讯工具，保持会场安静。</w:t>
      </w:r>
    </w:p>
    <w:p w:rsidR="00455561" w:rsidRDefault="001979FB" w:rsidP="009E6937">
      <w:pPr>
        <w:pStyle w:val="a3"/>
        <w:numPr>
          <w:ilvl w:val="0"/>
          <w:numId w:val="14"/>
        </w:numPr>
        <w:spacing w:line="600" w:lineRule="exact"/>
        <w:ind w:left="0" w:firstLineChars="0" w:firstLine="8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活动进行中须保持会场秩序，尊重发言人员。</w:t>
      </w:r>
    </w:p>
    <w:p w:rsidR="00455561" w:rsidRDefault="001979FB" w:rsidP="009E6937">
      <w:pPr>
        <w:pStyle w:val="a3"/>
        <w:numPr>
          <w:ilvl w:val="0"/>
          <w:numId w:val="14"/>
        </w:numPr>
        <w:spacing w:line="600" w:lineRule="exact"/>
        <w:ind w:left="0" w:firstLineChars="0" w:firstLine="8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因故不能参加活动者，应向组长请假，得到许可后，方可不参加活动。</w:t>
      </w:r>
    </w:p>
    <w:p w:rsidR="00455561" w:rsidRPr="009E6937" w:rsidRDefault="009E6937" w:rsidP="009E6937">
      <w:pPr>
        <w:spacing w:line="600" w:lineRule="exact"/>
        <w:ind w:firstLineChars="250" w:firstLine="800"/>
        <w:rPr>
          <w:rFonts w:ascii="仿宋" w:eastAsia="仿宋" w:hAnsi="仿宋" w:cs="仿宋"/>
          <w:sz w:val="32"/>
          <w:szCs w:val="32"/>
        </w:rPr>
      </w:pPr>
      <w:r w:rsidRPr="009E6937">
        <w:rPr>
          <w:rFonts w:ascii="黑体" w:eastAsia="黑体" w:hAnsi="黑体" w:cs="仿宋" w:hint="eastAsia"/>
          <w:sz w:val="32"/>
          <w:szCs w:val="32"/>
        </w:rPr>
        <w:t>第二十三条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 w:rsidR="001979FB" w:rsidRPr="009E6937">
        <w:rPr>
          <w:rFonts w:ascii="仿宋" w:eastAsia="仿宋" w:hAnsi="仿宋" w:cs="仿宋" w:hint="eastAsia"/>
          <w:sz w:val="32"/>
          <w:szCs w:val="32"/>
        </w:rPr>
        <w:t>活动流程开展的纪律：</w:t>
      </w:r>
    </w:p>
    <w:p w:rsidR="00455561" w:rsidRDefault="001979FB" w:rsidP="009E6937">
      <w:pPr>
        <w:pStyle w:val="a3"/>
        <w:numPr>
          <w:ilvl w:val="0"/>
          <w:numId w:val="15"/>
        </w:numPr>
        <w:spacing w:line="600" w:lineRule="exact"/>
        <w:ind w:left="0" w:firstLineChars="0" w:firstLine="8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组</w:t>
      </w:r>
      <w:r>
        <w:rPr>
          <w:rFonts w:ascii="仿宋" w:eastAsia="仿宋" w:hAnsi="仿宋" w:cs="仿宋" w:hint="eastAsia"/>
          <w:sz w:val="32"/>
          <w:szCs w:val="32"/>
        </w:rPr>
        <w:t>织开展活动前应先由核心成员向全体成员提交计划书，计划书包括：名称，目的，意义，预算，宣传，活动流程，备用方案等。</w:t>
      </w:r>
    </w:p>
    <w:p w:rsidR="00455561" w:rsidRDefault="001979FB" w:rsidP="009E6937">
      <w:pPr>
        <w:pStyle w:val="a3"/>
        <w:numPr>
          <w:ilvl w:val="0"/>
          <w:numId w:val="15"/>
        </w:numPr>
        <w:spacing w:line="600" w:lineRule="exact"/>
        <w:ind w:left="0" w:firstLineChars="0" w:firstLine="8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活动中应听从负责人安排，如有不同意见可以反映，但不得擅自行动。</w:t>
      </w:r>
    </w:p>
    <w:p w:rsidR="00455561" w:rsidRDefault="001979FB" w:rsidP="009E6937">
      <w:pPr>
        <w:pStyle w:val="a3"/>
        <w:numPr>
          <w:ilvl w:val="0"/>
          <w:numId w:val="15"/>
        </w:numPr>
        <w:spacing w:line="600" w:lineRule="exact"/>
        <w:ind w:left="0" w:firstLineChars="0" w:firstLine="8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各部门间应各展其才，各司其职，精诚合作，共同努力，杜绝小团体主义。</w:t>
      </w:r>
    </w:p>
    <w:p w:rsidR="00455561" w:rsidRDefault="001979FB" w:rsidP="009E6937">
      <w:pPr>
        <w:pStyle w:val="a3"/>
        <w:numPr>
          <w:ilvl w:val="0"/>
          <w:numId w:val="15"/>
        </w:numPr>
        <w:spacing w:line="600" w:lineRule="exact"/>
        <w:ind w:left="0" w:firstLineChars="0" w:firstLine="8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慎用活动经费，提倡高效率、低消耗办活动，爱护本组织财物。</w:t>
      </w:r>
    </w:p>
    <w:p w:rsidR="00455561" w:rsidRPr="009E6937" w:rsidRDefault="001979FB" w:rsidP="009E6937">
      <w:pPr>
        <w:pStyle w:val="a3"/>
        <w:spacing w:line="600" w:lineRule="exact"/>
        <w:ind w:firstLineChars="0" w:firstLine="0"/>
        <w:jc w:val="center"/>
        <w:rPr>
          <w:rFonts w:ascii="黑体" w:eastAsia="黑体" w:hAnsi="黑体" w:cs="仿宋"/>
          <w:bCs/>
          <w:sz w:val="32"/>
          <w:szCs w:val="32"/>
        </w:rPr>
      </w:pPr>
      <w:r w:rsidRPr="009E6937">
        <w:rPr>
          <w:rFonts w:ascii="黑体" w:eastAsia="黑体" w:hAnsi="黑体" w:cs="仿宋" w:hint="eastAsia"/>
          <w:bCs/>
          <w:sz w:val="32"/>
          <w:szCs w:val="32"/>
        </w:rPr>
        <w:t>经费管理和使用</w:t>
      </w:r>
    </w:p>
    <w:p w:rsidR="00455561" w:rsidRDefault="009E6937" w:rsidP="009E6937">
      <w:pPr>
        <w:pStyle w:val="a3"/>
        <w:spacing w:line="600" w:lineRule="exact"/>
        <w:ind w:firstLineChars="0" w:firstLine="840"/>
        <w:rPr>
          <w:rFonts w:ascii="仿宋" w:eastAsia="仿宋" w:hAnsi="仿宋" w:cs="仿宋"/>
          <w:sz w:val="32"/>
          <w:szCs w:val="32"/>
        </w:rPr>
      </w:pPr>
      <w:r w:rsidRPr="009E6937">
        <w:rPr>
          <w:rFonts w:ascii="黑体" w:eastAsia="黑体" w:hAnsi="黑体" w:cs="仿宋" w:hint="eastAsia"/>
          <w:sz w:val="32"/>
          <w:szCs w:val="32"/>
        </w:rPr>
        <w:t>第二十四条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 w:rsidR="001979FB">
        <w:rPr>
          <w:rFonts w:ascii="仿宋" w:eastAsia="仿宋" w:hAnsi="仿宋" w:cs="仿宋" w:hint="eastAsia"/>
          <w:sz w:val="32"/>
          <w:szCs w:val="32"/>
        </w:rPr>
        <w:t>本组织经费来源：</w:t>
      </w:r>
    </w:p>
    <w:p w:rsidR="00455561" w:rsidRDefault="001979FB" w:rsidP="009E6937">
      <w:pPr>
        <w:pStyle w:val="a3"/>
        <w:numPr>
          <w:ilvl w:val="0"/>
          <w:numId w:val="16"/>
        </w:numPr>
        <w:spacing w:line="600" w:lineRule="exact"/>
        <w:ind w:left="0" w:firstLineChars="0" w:firstLine="8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会费。</w:t>
      </w:r>
    </w:p>
    <w:p w:rsidR="00455561" w:rsidRDefault="001979FB" w:rsidP="009E6937">
      <w:pPr>
        <w:pStyle w:val="a3"/>
        <w:numPr>
          <w:ilvl w:val="0"/>
          <w:numId w:val="16"/>
        </w:numPr>
        <w:spacing w:line="600" w:lineRule="exact"/>
        <w:ind w:left="0" w:firstLineChars="0" w:firstLine="8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学校友情提供。</w:t>
      </w:r>
    </w:p>
    <w:p w:rsidR="00455561" w:rsidRDefault="001979FB" w:rsidP="009E6937">
      <w:pPr>
        <w:pStyle w:val="a3"/>
        <w:numPr>
          <w:ilvl w:val="0"/>
          <w:numId w:val="16"/>
        </w:numPr>
        <w:spacing w:line="600" w:lineRule="exact"/>
        <w:ind w:left="0" w:firstLineChars="0" w:firstLine="8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在核准的业务范围内开展活动或服务的收入。</w:t>
      </w:r>
    </w:p>
    <w:p w:rsidR="00455561" w:rsidRDefault="009E6937" w:rsidP="009E6937">
      <w:pPr>
        <w:pStyle w:val="a3"/>
        <w:spacing w:line="600" w:lineRule="exact"/>
        <w:ind w:firstLineChars="0" w:firstLine="840"/>
        <w:rPr>
          <w:rFonts w:ascii="仿宋" w:eastAsia="仿宋" w:hAnsi="仿宋" w:cs="仿宋"/>
          <w:sz w:val="32"/>
          <w:szCs w:val="32"/>
        </w:rPr>
      </w:pPr>
      <w:r w:rsidRPr="009E6937">
        <w:rPr>
          <w:rFonts w:ascii="黑体" w:eastAsia="黑体" w:hAnsi="黑体" w:cs="仿宋" w:hint="eastAsia"/>
          <w:sz w:val="32"/>
          <w:szCs w:val="32"/>
        </w:rPr>
        <w:t>第二十</w:t>
      </w:r>
      <w:r w:rsidRPr="009E6937">
        <w:rPr>
          <w:rFonts w:ascii="黑体" w:eastAsia="黑体" w:hAnsi="黑体" w:cs="仿宋" w:hint="eastAsia"/>
          <w:sz w:val="32"/>
          <w:szCs w:val="32"/>
        </w:rPr>
        <w:t>五</w:t>
      </w:r>
      <w:r w:rsidRPr="009E6937">
        <w:rPr>
          <w:rFonts w:ascii="黑体" w:eastAsia="黑体" w:hAnsi="黑体" w:cs="仿宋" w:hint="eastAsia"/>
          <w:sz w:val="32"/>
          <w:szCs w:val="32"/>
        </w:rPr>
        <w:t>条</w:t>
      </w:r>
      <w:r>
        <w:rPr>
          <w:rFonts w:ascii="黑体" w:eastAsia="黑体" w:hAnsi="黑体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 w:rsidR="001979FB">
        <w:rPr>
          <w:rFonts w:ascii="仿宋" w:eastAsia="仿宋" w:hAnsi="仿宋" w:cs="仿宋" w:hint="eastAsia"/>
          <w:sz w:val="32"/>
          <w:szCs w:val="32"/>
        </w:rPr>
        <w:t>本</w:t>
      </w:r>
      <w:r w:rsidR="001979FB">
        <w:rPr>
          <w:rFonts w:ascii="仿宋" w:eastAsia="仿宋" w:hAnsi="仿宋" w:cs="仿宋" w:hint="eastAsia"/>
          <w:sz w:val="32"/>
          <w:szCs w:val="32"/>
        </w:rPr>
        <w:t>组织经费必须用于本章程规定的业务范围和事业的发展。</w:t>
      </w:r>
    </w:p>
    <w:p w:rsidR="00455561" w:rsidRDefault="009E6937" w:rsidP="009E6937">
      <w:pPr>
        <w:pStyle w:val="a3"/>
        <w:spacing w:line="600" w:lineRule="exact"/>
        <w:ind w:firstLineChars="0" w:firstLine="840"/>
        <w:rPr>
          <w:rFonts w:ascii="仿宋" w:eastAsia="仿宋" w:hAnsi="仿宋" w:cs="仿宋"/>
          <w:sz w:val="32"/>
          <w:szCs w:val="32"/>
        </w:rPr>
      </w:pPr>
      <w:r w:rsidRPr="009E6937">
        <w:rPr>
          <w:rFonts w:ascii="黑体" w:eastAsia="黑体" w:hAnsi="黑体" w:cs="仿宋" w:hint="eastAsia"/>
          <w:sz w:val="32"/>
          <w:szCs w:val="32"/>
        </w:rPr>
        <w:t>第二十</w:t>
      </w:r>
      <w:r w:rsidRPr="009E6937">
        <w:rPr>
          <w:rFonts w:ascii="黑体" w:eastAsia="黑体" w:hAnsi="黑体" w:cs="仿宋" w:hint="eastAsia"/>
          <w:sz w:val="32"/>
          <w:szCs w:val="32"/>
        </w:rPr>
        <w:t>六</w:t>
      </w:r>
      <w:r w:rsidRPr="009E6937">
        <w:rPr>
          <w:rFonts w:ascii="黑体" w:eastAsia="黑体" w:hAnsi="黑体" w:cs="仿宋" w:hint="eastAsia"/>
          <w:sz w:val="32"/>
          <w:szCs w:val="32"/>
        </w:rPr>
        <w:t>条</w:t>
      </w:r>
      <w:r>
        <w:rPr>
          <w:rFonts w:ascii="黑体" w:eastAsia="黑体" w:hAnsi="黑体" w:cs="仿宋" w:hint="eastAsia"/>
          <w:sz w:val="32"/>
          <w:szCs w:val="32"/>
        </w:rPr>
        <w:t xml:space="preserve">  </w:t>
      </w:r>
      <w:r w:rsidR="001979FB">
        <w:rPr>
          <w:rFonts w:ascii="仿宋" w:eastAsia="仿宋" w:hAnsi="仿宋" w:cs="仿宋" w:hint="eastAsia"/>
          <w:sz w:val="32"/>
          <w:szCs w:val="32"/>
        </w:rPr>
        <w:t>本</w:t>
      </w:r>
      <w:r w:rsidR="001979FB">
        <w:rPr>
          <w:rFonts w:ascii="仿宋" w:eastAsia="仿宋" w:hAnsi="仿宋" w:cs="仿宋" w:hint="eastAsia"/>
          <w:sz w:val="32"/>
          <w:szCs w:val="32"/>
        </w:rPr>
        <w:t>组织建立严格的财务管理制度，保证会计资料合法、真实</w:t>
      </w:r>
      <w:r w:rsidR="001979FB">
        <w:rPr>
          <w:rFonts w:ascii="仿宋" w:eastAsia="仿宋" w:hAnsi="仿宋" w:cs="仿宋" w:hint="eastAsia"/>
          <w:sz w:val="32"/>
          <w:szCs w:val="32"/>
        </w:rPr>
        <w:t>、准确、完整。</w:t>
      </w:r>
    </w:p>
    <w:p w:rsidR="00455561" w:rsidRDefault="009E6937" w:rsidP="009E6937">
      <w:pPr>
        <w:pStyle w:val="a3"/>
        <w:spacing w:line="600" w:lineRule="exact"/>
        <w:ind w:firstLineChars="0" w:firstLine="840"/>
        <w:rPr>
          <w:rFonts w:ascii="仿宋" w:eastAsia="仿宋" w:hAnsi="仿宋" w:cs="仿宋"/>
          <w:sz w:val="32"/>
          <w:szCs w:val="32"/>
        </w:rPr>
      </w:pPr>
      <w:r w:rsidRPr="009E6937">
        <w:rPr>
          <w:rFonts w:ascii="黑体" w:eastAsia="黑体" w:hAnsi="黑体" w:cs="仿宋" w:hint="eastAsia"/>
          <w:sz w:val="32"/>
          <w:szCs w:val="32"/>
        </w:rPr>
        <w:t>第二十七</w:t>
      </w:r>
      <w:r w:rsidRPr="009E6937">
        <w:rPr>
          <w:rFonts w:ascii="黑体" w:eastAsia="黑体" w:hAnsi="黑体" w:cs="仿宋" w:hint="eastAsia"/>
          <w:sz w:val="32"/>
          <w:szCs w:val="32"/>
        </w:rPr>
        <w:t>条</w:t>
      </w:r>
      <w:r>
        <w:rPr>
          <w:rFonts w:ascii="黑体" w:eastAsia="黑体" w:hAnsi="黑体" w:cs="仿宋" w:hint="eastAsia"/>
          <w:sz w:val="32"/>
          <w:szCs w:val="32"/>
        </w:rPr>
        <w:t xml:space="preserve">  </w:t>
      </w:r>
      <w:r w:rsidR="001979FB">
        <w:rPr>
          <w:rFonts w:ascii="仿宋" w:eastAsia="仿宋" w:hAnsi="仿宋" w:cs="仿宋" w:hint="eastAsia"/>
          <w:sz w:val="32"/>
          <w:szCs w:val="32"/>
        </w:rPr>
        <w:t>本</w:t>
      </w:r>
      <w:r w:rsidR="001979FB">
        <w:rPr>
          <w:rFonts w:ascii="仿宋" w:eastAsia="仿宋" w:hAnsi="仿宋" w:cs="仿宋" w:hint="eastAsia"/>
          <w:sz w:val="32"/>
          <w:szCs w:val="32"/>
        </w:rPr>
        <w:t>组织由财务副组长进行会计核算，其余成员实行会计监督。财务副组长调动工作或离职时，必须与接管人员办清交接手续。</w:t>
      </w:r>
    </w:p>
    <w:p w:rsidR="00455561" w:rsidRDefault="009E6937" w:rsidP="009E6937">
      <w:pPr>
        <w:pStyle w:val="a3"/>
        <w:spacing w:line="600" w:lineRule="exact"/>
        <w:ind w:firstLineChars="0" w:firstLine="840"/>
        <w:rPr>
          <w:rFonts w:ascii="仿宋" w:eastAsia="仿宋" w:hAnsi="仿宋" w:cs="仿宋"/>
          <w:sz w:val="32"/>
          <w:szCs w:val="32"/>
        </w:rPr>
      </w:pPr>
      <w:r w:rsidRPr="009E6937">
        <w:rPr>
          <w:rFonts w:ascii="黑体" w:eastAsia="黑体" w:hAnsi="黑体" w:cs="仿宋" w:hint="eastAsia"/>
          <w:sz w:val="32"/>
          <w:szCs w:val="32"/>
        </w:rPr>
        <w:t>第二十八</w:t>
      </w:r>
      <w:r w:rsidRPr="009E6937">
        <w:rPr>
          <w:rFonts w:ascii="黑体" w:eastAsia="黑体" w:hAnsi="黑体" w:cs="仿宋" w:hint="eastAsia"/>
          <w:sz w:val="32"/>
          <w:szCs w:val="32"/>
        </w:rPr>
        <w:t>条</w:t>
      </w:r>
      <w:r>
        <w:rPr>
          <w:rFonts w:ascii="黑体" w:eastAsia="黑体" w:hAnsi="黑体" w:cs="仿宋" w:hint="eastAsia"/>
          <w:sz w:val="32"/>
          <w:szCs w:val="32"/>
        </w:rPr>
        <w:t xml:space="preserve">  </w:t>
      </w:r>
      <w:r w:rsidR="001979FB">
        <w:rPr>
          <w:rFonts w:ascii="仿宋" w:eastAsia="仿宋" w:hAnsi="仿宋" w:cs="仿宋" w:hint="eastAsia"/>
          <w:sz w:val="32"/>
          <w:szCs w:val="32"/>
        </w:rPr>
        <w:t>本</w:t>
      </w:r>
      <w:r w:rsidR="001979FB">
        <w:rPr>
          <w:rFonts w:ascii="仿宋" w:eastAsia="仿宋" w:hAnsi="仿宋" w:cs="仿宋" w:hint="eastAsia"/>
          <w:sz w:val="32"/>
          <w:szCs w:val="32"/>
        </w:rPr>
        <w:t>组织的资产，任何单位、个人不得侵占、私分和挪用。</w:t>
      </w:r>
    </w:p>
    <w:p w:rsidR="00455561" w:rsidRPr="009E6937" w:rsidRDefault="001979FB" w:rsidP="009E6937">
      <w:pPr>
        <w:pStyle w:val="a3"/>
        <w:spacing w:line="600" w:lineRule="exact"/>
        <w:ind w:firstLineChars="0" w:firstLine="0"/>
        <w:jc w:val="center"/>
        <w:rPr>
          <w:rFonts w:ascii="黑体" w:eastAsia="黑体" w:hAnsi="黑体" w:cs="仿宋"/>
          <w:bCs/>
          <w:sz w:val="32"/>
          <w:szCs w:val="32"/>
        </w:rPr>
      </w:pPr>
      <w:r w:rsidRPr="009E6937">
        <w:rPr>
          <w:rFonts w:ascii="黑体" w:eastAsia="黑体" w:hAnsi="黑体" w:cs="仿宋" w:hint="eastAsia"/>
          <w:bCs/>
          <w:sz w:val="32"/>
          <w:szCs w:val="32"/>
        </w:rPr>
        <w:t>章程修改</w:t>
      </w:r>
    </w:p>
    <w:p w:rsidR="00455561" w:rsidRDefault="009E6937" w:rsidP="009E6937">
      <w:pPr>
        <w:pStyle w:val="a3"/>
        <w:spacing w:line="600" w:lineRule="exact"/>
        <w:ind w:firstLineChars="0" w:firstLine="840"/>
        <w:rPr>
          <w:rFonts w:ascii="仿宋" w:eastAsia="仿宋" w:hAnsi="仿宋" w:cs="仿宋"/>
          <w:sz w:val="32"/>
          <w:szCs w:val="32"/>
        </w:rPr>
      </w:pPr>
      <w:r w:rsidRPr="009E6937">
        <w:rPr>
          <w:rFonts w:ascii="黑体" w:eastAsia="黑体" w:hAnsi="黑体" w:cs="仿宋" w:hint="eastAsia"/>
          <w:sz w:val="32"/>
          <w:szCs w:val="32"/>
        </w:rPr>
        <w:t>第二十</w:t>
      </w:r>
      <w:r w:rsidRPr="009E6937">
        <w:rPr>
          <w:rFonts w:ascii="黑体" w:eastAsia="黑体" w:hAnsi="黑体" w:cs="仿宋" w:hint="eastAsia"/>
          <w:sz w:val="32"/>
          <w:szCs w:val="32"/>
        </w:rPr>
        <w:t>九</w:t>
      </w:r>
      <w:r w:rsidRPr="009E6937">
        <w:rPr>
          <w:rFonts w:ascii="黑体" w:eastAsia="黑体" w:hAnsi="黑体" w:cs="仿宋" w:hint="eastAsia"/>
          <w:sz w:val="32"/>
          <w:szCs w:val="32"/>
        </w:rPr>
        <w:t>条</w:t>
      </w:r>
      <w:r>
        <w:rPr>
          <w:rFonts w:ascii="黑体" w:eastAsia="黑体" w:hAnsi="黑体" w:cs="仿宋" w:hint="eastAsia"/>
          <w:sz w:val="32"/>
          <w:szCs w:val="32"/>
        </w:rPr>
        <w:t xml:space="preserve">  </w:t>
      </w:r>
      <w:r w:rsidR="001979FB">
        <w:rPr>
          <w:rFonts w:ascii="仿宋" w:eastAsia="仿宋" w:hAnsi="仿宋" w:cs="仿宋" w:hint="eastAsia"/>
          <w:sz w:val="32"/>
          <w:szCs w:val="32"/>
        </w:rPr>
        <w:t>对</w:t>
      </w:r>
      <w:r w:rsidR="001979FB">
        <w:rPr>
          <w:rFonts w:ascii="仿宋" w:eastAsia="仿宋" w:hAnsi="仿宋" w:cs="仿宋" w:hint="eastAsia"/>
          <w:sz w:val="32"/>
          <w:szCs w:val="32"/>
        </w:rPr>
        <w:t>本组织章程的修改，须成员大会审议。</w:t>
      </w:r>
    </w:p>
    <w:p w:rsidR="00455561" w:rsidRDefault="009E6937" w:rsidP="009E6937">
      <w:pPr>
        <w:pStyle w:val="a3"/>
        <w:spacing w:line="600" w:lineRule="exact"/>
        <w:ind w:firstLineChars="0" w:firstLine="840"/>
        <w:rPr>
          <w:rFonts w:ascii="仿宋" w:eastAsia="仿宋" w:hAnsi="仿宋" w:cs="仿宋"/>
          <w:sz w:val="32"/>
          <w:szCs w:val="32"/>
        </w:rPr>
      </w:pPr>
      <w:r w:rsidRPr="009E6937">
        <w:rPr>
          <w:rFonts w:ascii="黑体" w:eastAsia="黑体" w:hAnsi="黑体" w:cs="仿宋" w:hint="eastAsia"/>
          <w:sz w:val="32"/>
          <w:szCs w:val="32"/>
        </w:rPr>
        <w:t>第三十</w:t>
      </w:r>
      <w:r w:rsidRPr="009E6937">
        <w:rPr>
          <w:rFonts w:ascii="黑体" w:eastAsia="黑体" w:hAnsi="黑体" w:cs="仿宋" w:hint="eastAsia"/>
          <w:sz w:val="32"/>
          <w:szCs w:val="32"/>
        </w:rPr>
        <w:t>条</w:t>
      </w:r>
      <w:r>
        <w:rPr>
          <w:rFonts w:ascii="黑体" w:eastAsia="黑体" w:hAnsi="黑体" w:cs="仿宋" w:hint="eastAsia"/>
          <w:sz w:val="32"/>
          <w:szCs w:val="32"/>
        </w:rPr>
        <w:t xml:space="preserve">  </w:t>
      </w:r>
      <w:r w:rsidR="001979FB">
        <w:rPr>
          <w:rFonts w:ascii="仿宋" w:eastAsia="仿宋" w:hAnsi="仿宋" w:cs="仿宋" w:hint="eastAsia"/>
          <w:sz w:val="32"/>
          <w:szCs w:val="32"/>
        </w:rPr>
        <w:t>本</w:t>
      </w:r>
      <w:r w:rsidR="001979FB">
        <w:rPr>
          <w:rFonts w:ascii="仿宋" w:eastAsia="仿宋" w:hAnsi="仿宋" w:cs="仿宋" w:hint="eastAsia"/>
          <w:sz w:val="32"/>
          <w:szCs w:val="32"/>
        </w:rPr>
        <w:t>组织修改的章程，须在成员大会通过后</w:t>
      </w:r>
      <w:r w:rsidR="001979FB">
        <w:rPr>
          <w:rFonts w:ascii="仿宋" w:eastAsia="仿宋" w:hAnsi="仿宋" w:cs="仿宋" w:hint="eastAsia"/>
          <w:sz w:val="32"/>
          <w:szCs w:val="32"/>
        </w:rPr>
        <w:t>15</w:t>
      </w:r>
      <w:r w:rsidR="001979FB">
        <w:rPr>
          <w:rFonts w:ascii="仿宋" w:eastAsia="仿宋" w:hAnsi="仿宋" w:cs="仿宋" w:hint="eastAsia"/>
          <w:sz w:val="32"/>
          <w:szCs w:val="32"/>
        </w:rPr>
        <w:t>日内，经文学与新闻传播学院学生工作办公室审查同意、核准后生效。</w:t>
      </w:r>
    </w:p>
    <w:p w:rsidR="00455561" w:rsidRPr="009E6937" w:rsidRDefault="001979FB" w:rsidP="009E6937">
      <w:pPr>
        <w:pStyle w:val="a3"/>
        <w:spacing w:line="600" w:lineRule="exact"/>
        <w:ind w:firstLineChars="0" w:firstLine="0"/>
        <w:jc w:val="center"/>
        <w:rPr>
          <w:rFonts w:ascii="黑体" w:eastAsia="黑体" w:hAnsi="黑体" w:cs="仿宋"/>
          <w:bCs/>
          <w:sz w:val="32"/>
          <w:szCs w:val="32"/>
        </w:rPr>
      </w:pPr>
      <w:r w:rsidRPr="009E6937">
        <w:rPr>
          <w:rFonts w:ascii="黑体" w:eastAsia="黑体" w:hAnsi="黑体" w:cs="仿宋" w:hint="eastAsia"/>
          <w:bCs/>
          <w:sz w:val="32"/>
          <w:szCs w:val="32"/>
        </w:rPr>
        <w:t>附</w:t>
      </w:r>
      <w:r w:rsidR="009E6937">
        <w:rPr>
          <w:rFonts w:ascii="黑体" w:eastAsia="黑体" w:hAnsi="黑体" w:cs="仿宋" w:hint="eastAsia"/>
          <w:bCs/>
          <w:sz w:val="32"/>
          <w:szCs w:val="32"/>
        </w:rPr>
        <w:t xml:space="preserve">  </w:t>
      </w:r>
      <w:r w:rsidRPr="009E6937">
        <w:rPr>
          <w:rFonts w:ascii="黑体" w:eastAsia="黑体" w:hAnsi="黑体" w:cs="仿宋" w:hint="eastAsia"/>
          <w:bCs/>
          <w:sz w:val="32"/>
          <w:szCs w:val="32"/>
        </w:rPr>
        <w:t>则</w:t>
      </w:r>
    </w:p>
    <w:p w:rsidR="00455561" w:rsidRDefault="009E6937" w:rsidP="009E6937">
      <w:pPr>
        <w:pStyle w:val="a3"/>
        <w:spacing w:line="600" w:lineRule="exact"/>
        <w:ind w:firstLineChars="0" w:firstLine="840"/>
        <w:rPr>
          <w:rFonts w:ascii="仿宋" w:eastAsia="仿宋" w:hAnsi="仿宋" w:cs="仿宋"/>
          <w:sz w:val="32"/>
          <w:szCs w:val="32"/>
        </w:rPr>
      </w:pPr>
      <w:r w:rsidRPr="009E6937">
        <w:rPr>
          <w:rFonts w:ascii="黑体" w:eastAsia="黑体" w:hAnsi="黑体" w:cs="仿宋" w:hint="eastAsia"/>
          <w:sz w:val="32"/>
          <w:szCs w:val="32"/>
        </w:rPr>
        <w:t>第三十一条</w:t>
      </w:r>
      <w:r>
        <w:rPr>
          <w:rFonts w:ascii="黑体" w:eastAsia="黑体" w:hAnsi="黑体" w:cs="仿宋" w:hint="eastAsia"/>
          <w:sz w:val="32"/>
          <w:szCs w:val="32"/>
        </w:rPr>
        <w:t xml:space="preserve">  </w:t>
      </w:r>
      <w:r w:rsidR="001979FB">
        <w:rPr>
          <w:rFonts w:ascii="仿宋" w:eastAsia="仿宋" w:hAnsi="仿宋" w:cs="仿宋" w:hint="eastAsia"/>
          <w:sz w:val="32"/>
          <w:szCs w:val="32"/>
        </w:rPr>
        <w:t>本</w:t>
      </w:r>
      <w:r w:rsidR="001979FB">
        <w:rPr>
          <w:rFonts w:ascii="仿宋" w:eastAsia="仿宋" w:hAnsi="仿宋" w:cs="仿宋" w:hint="eastAsia"/>
          <w:sz w:val="32"/>
          <w:szCs w:val="32"/>
        </w:rPr>
        <w:t>章程于</w:t>
      </w:r>
      <w:r w:rsidR="001979FB">
        <w:rPr>
          <w:rFonts w:ascii="仿宋" w:eastAsia="仿宋" w:hAnsi="仿宋" w:cs="仿宋" w:hint="eastAsia"/>
          <w:sz w:val="32"/>
          <w:szCs w:val="32"/>
        </w:rPr>
        <w:t>2019</w:t>
      </w:r>
      <w:r w:rsidR="001979FB">
        <w:rPr>
          <w:rFonts w:ascii="仿宋" w:eastAsia="仿宋" w:hAnsi="仿宋" w:cs="仿宋" w:hint="eastAsia"/>
          <w:sz w:val="32"/>
          <w:szCs w:val="32"/>
        </w:rPr>
        <w:t>年</w:t>
      </w:r>
      <w:r w:rsidR="001979FB">
        <w:rPr>
          <w:rFonts w:ascii="仿宋" w:eastAsia="仿宋" w:hAnsi="仿宋" w:cs="仿宋" w:hint="eastAsia"/>
          <w:sz w:val="32"/>
          <w:szCs w:val="32"/>
        </w:rPr>
        <w:t>1</w:t>
      </w:r>
      <w:r w:rsidR="001979FB">
        <w:rPr>
          <w:rFonts w:ascii="仿宋" w:eastAsia="仿宋" w:hAnsi="仿宋" w:cs="仿宋" w:hint="eastAsia"/>
          <w:sz w:val="32"/>
          <w:szCs w:val="32"/>
        </w:rPr>
        <w:t>月</w:t>
      </w:r>
      <w:r w:rsidR="001979FB">
        <w:rPr>
          <w:rFonts w:ascii="仿宋" w:eastAsia="仿宋" w:hAnsi="仿宋" w:cs="仿宋"/>
          <w:sz w:val="32"/>
          <w:szCs w:val="32"/>
        </w:rPr>
        <w:t>14</w:t>
      </w:r>
      <w:r w:rsidR="001979FB">
        <w:rPr>
          <w:rFonts w:ascii="仿宋" w:eastAsia="仿宋" w:hAnsi="仿宋" w:cs="仿宋" w:hint="eastAsia"/>
          <w:sz w:val="32"/>
          <w:szCs w:val="32"/>
        </w:rPr>
        <w:t>日经由成员大会通过、</w:t>
      </w:r>
      <w:r w:rsidR="000F3A36">
        <w:rPr>
          <w:rFonts w:ascii="仿宋" w:eastAsia="仿宋" w:hAnsi="仿宋" w:cs="仿宋" w:hint="eastAsia"/>
          <w:sz w:val="32"/>
          <w:szCs w:val="32"/>
        </w:rPr>
        <w:t>学院学生工作办公室</w:t>
      </w:r>
      <w:r w:rsidR="001979FB">
        <w:rPr>
          <w:rFonts w:ascii="仿宋" w:eastAsia="仿宋" w:hAnsi="仿宋" w:cs="仿宋" w:hint="eastAsia"/>
          <w:sz w:val="32"/>
          <w:szCs w:val="32"/>
        </w:rPr>
        <w:t>核准，即日生效。</w:t>
      </w:r>
    </w:p>
    <w:p w:rsidR="00455561" w:rsidRDefault="009E6937" w:rsidP="009E6937">
      <w:pPr>
        <w:pStyle w:val="a3"/>
        <w:spacing w:line="600" w:lineRule="exact"/>
        <w:ind w:firstLineChars="0" w:firstLine="840"/>
        <w:rPr>
          <w:rFonts w:ascii="仿宋" w:eastAsia="仿宋" w:hAnsi="仿宋" w:cs="仿宋"/>
          <w:sz w:val="32"/>
          <w:szCs w:val="32"/>
        </w:rPr>
      </w:pPr>
      <w:r w:rsidRPr="009E6937">
        <w:rPr>
          <w:rFonts w:ascii="黑体" w:eastAsia="黑体" w:hAnsi="黑体" w:cs="仿宋" w:hint="eastAsia"/>
          <w:sz w:val="32"/>
          <w:szCs w:val="32"/>
        </w:rPr>
        <w:t>第三十二</w:t>
      </w:r>
      <w:r w:rsidRPr="009E6937">
        <w:rPr>
          <w:rFonts w:ascii="黑体" w:eastAsia="黑体" w:hAnsi="黑体" w:cs="仿宋" w:hint="eastAsia"/>
          <w:sz w:val="32"/>
          <w:szCs w:val="32"/>
        </w:rPr>
        <w:t>条</w:t>
      </w:r>
      <w:r>
        <w:rPr>
          <w:rFonts w:ascii="黑体" w:eastAsia="黑体" w:hAnsi="黑体" w:cs="仿宋" w:hint="eastAsia"/>
          <w:sz w:val="32"/>
          <w:szCs w:val="32"/>
        </w:rPr>
        <w:t xml:space="preserve">  </w:t>
      </w:r>
      <w:r w:rsidR="001979FB">
        <w:rPr>
          <w:rFonts w:ascii="仿宋" w:eastAsia="仿宋" w:hAnsi="仿宋" w:cs="仿宋" w:hint="eastAsia"/>
          <w:sz w:val="32"/>
          <w:szCs w:val="32"/>
        </w:rPr>
        <w:t>本</w:t>
      </w:r>
      <w:r w:rsidR="001979FB">
        <w:rPr>
          <w:rFonts w:ascii="仿宋" w:eastAsia="仿宋" w:hAnsi="仿宋" w:cs="仿宋" w:hint="eastAsia"/>
          <w:sz w:val="32"/>
          <w:szCs w:val="32"/>
        </w:rPr>
        <w:t>章程的解释权属本组织所有。</w:t>
      </w:r>
    </w:p>
    <w:sectPr w:rsidR="00455561" w:rsidSect="00C12738">
      <w:pgSz w:w="11906" w:h="16838"/>
      <w:pgMar w:top="1440" w:right="1416" w:bottom="14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9FB" w:rsidRDefault="001979FB" w:rsidP="00C12738">
      <w:r>
        <w:separator/>
      </w:r>
    </w:p>
  </w:endnote>
  <w:endnote w:type="continuationSeparator" w:id="0">
    <w:p w:rsidR="001979FB" w:rsidRDefault="001979FB" w:rsidP="00C12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9FB" w:rsidRDefault="001979FB" w:rsidP="00C12738">
      <w:r>
        <w:separator/>
      </w:r>
    </w:p>
  </w:footnote>
  <w:footnote w:type="continuationSeparator" w:id="0">
    <w:p w:rsidR="001979FB" w:rsidRDefault="001979FB" w:rsidP="00C127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949C9"/>
    <w:multiLevelType w:val="multilevel"/>
    <w:tmpl w:val="020949C9"/>
    <w:lvl w:ilvl="0">
      <w:start w:val="1"/>
      <w:numFmt w:val="decimal"/>
      <w:lvlText w:val="%1."/>
      <w:lvlJc w:val="left"/>
      <w:pPr>
        <w:ind w:left="1260" w:hanging="420"/>
      </w:p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1" w15:restartNumberingAfterBreak="0">
    <w:nsid w:val="0BAE4A24"/>
    <w:multiLevelType w:val="multilevel"/>
    <w:tmpl w:val="0BAE4A24"/>
    <w:lvl w:ilvl="0">
      <w:start w:val="1"/>
      <w:numFmt w:val="decimal"/>
      <w:lvlText w:val="%1."/>
      <w:lvlJc w:val="left"/>
      <w:pPr>
        <w:ind w:left="1260" w:hanging="420"/>
      </w:p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2" w15:restartNumberingAfterBreak="0">
    <w:nsid w:val="280453E9"/>
    <w:multiLevelType w:val="multilevel"/>
    <w:tmpl w:val="280453E9"/>
    <w:lvl w:ilvl="0">
      <w:start w:val="1"/>
      <w:numFmt w:val="decimal"/>
      <w:lvlText w:val="%1."/>
      <w:lvlJc w:val="left"/>
      <w:pPr>
        <w:ind w:left="1260" w:hanging="420"/>
      </w:p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3" w15:restartNumberingAfterBreak="0">
    <w:nsid w:val="2A9F58E4"/>
    <w:multiLevelType w:val="multilevel"/>
    <w:tmpl w:val="2A9F58E4"/>
    <w:lvl w:ilvl="0">
      <w:start w:val="1"/>
      <w:numFmt w:val="decimal"/>
      <w:lvlText w:val="%1."/>
      <w:lvlJc w:val="left"/>
      <w:pPr>
        <w:ind w:left="1260" w:hanging="420"/>
      </w:p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4" w15:restartNumberingAfterBreak="0">
    <w:nsid w:val="34682747"/>
    <w:multiLevelType w:val="multilevel"/>
    <w:tmpl w:val="34682747"/>
    <w:lvl w:ilvl="0">
      <w:start w:val="1"/>
      <w:numFmt w:val="decimal"/>
      <w:lvlText w:val="%1."/>
      <w:lvlJc w:val="left"/>
      <w:pPr>
        <w:ind w:left="1260" w:hanging="420"/>
      </w:p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5" w15:restartNumberingAfterBreak="0">
    <w:nsid w:val="3CCB74CE"/>
    <w:multiLevelType w:val="multilevel"/>
    <w:tmpl w:val="3CCB74CE"/>
    <w:lvl w:ilvl="0">
      <w:start w:val="1"/>
      <w:numFmt w:val="decimal"/>
      <w:lvlText w:val="%1."/>
      <w:lvlJc w:val="left"/>
      <w:pPr>
        <w:ind w:left="1260" w:hanging="420"/>
      </w:p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6" w15:restartNumberingAfterBreak="0">
    <w:nsid w:val="3CD75746"/>
    <w:multiLevelType w:val="multilevel"/>
    <w:tmpl w:val="3CD75746"/>
    <w:lvl w:ilvl="0">
      <w:start w:val="1"/>
      <w:numFmt w:val="decimal"/>
      <w:lvlText w:val="%1."/>
      <w:lvlJc w:val="left"/>
      <w:pPr>
        <w:ind w:left="1260" w:hanging="420"/>
      </w:p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7" w15:restartNumberingAfterBreak="0">
    <w:nsid w:val="41576095"/>
    <w:multiLevelType w:val="multilevel"/>
    <w:tmpl w:val="41576095"/>
    <w:lvl w:ilvl="0">
      <w:start w:val="1"/>
      <w:numFmt w:val="japaneseCounting"/>
      <w:lvlText w:val="第%1条"/>
      <w:lvlJc w:val="left"/>
      <w:pPr>
        <w:ind w:left="840" w:hanging="84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AEB5E48"/>
    <w:multiLevelType w:val="multilevel"/>
    <w:tmpl w:val="4AEB5E48"/>
    <w:lvl w:ilvl="0">
      <w:start w:val="1"/>
      <w:numFmt w:val="decimal"/>
      <w:lvlText w:val="%1."/>
      <w:lvlJc w:val="left"/>
      <w:pPr>
        <w:ind w:left="1260" w:hanging="420"/>
      </w:p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9" w15:restartNumberingAfterBreak="0">
    <w:nsid w:val="4F1E07CA"/>
    <w:multiLevelType w:val="multilevel"/>
    <w:tmpl w:val="4F1E07CA"/>
    <w:lvl w:ilvl="0">
      <w:start w:val="1"/>
      <w:numFmt w:val="decimal"/>
      <w:lvlText w:val="%1."/>
      <w:lvlJc w:val="left"/>
      <w:pPr>
        <w:ind w:left="1260" w:hanging="420"/>
      </w:p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10" w15:restartNumberingAfterBreak="0">
    <w:nsid w:val="50E17FAC"/>
    <w:multiLevelType w:val="multilevel"/>
    <w:tmpl w:val="50E17FAC"/>
    <w:lvl w:ilvl="0">
      <w:start w:val="1"/>
      <w:numFmt w:val="decimal"/>
      <w:lvlText w:val="%1."/>
      <w:lvlJc w:val="left"/>
      <w:pPr>
        <w:ind w:left="1260" w:hanging="420"/>
      </w:p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11" w15:restartNumberingAfterBreak="0">
    <w:nsid w:val="5AA54454"/>
    <w:multiLevelType w:val="multilevel"/>
    <w:tmpl w:val="5AA54454"/>
    <w:lvl w:ilvl="0">
      <w:start w:val="1"/>
      <w:numFmt w:val="decimal"/>
      <w:lvlText w:val="%1."/>
      <w:lvlJc w:val="left"/>
      <w:pPr>
        <w:ind w:left="1260" w:hanging="420"/>
      </w:p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12" w15:restartNumberingAfterBreak="0">
    <w:nsid w:val="5B290FBA"/>
    <w:multiLevelType w:val="multilevel"/>
    <w:tmpl w:val="5B290FBA"/>
    <w:lvl w:ilvl="0">
      <w:start w:val="1"/>
      <w:numFmt w:val="upperLetter"/>
      <w:lvlText w:val="%1."/>
      <w:lvlJc w:val="left"/>
      <w:pPr>
        <w:ind w:left="1680" w:hanging="420"/>
      </w:pPr>
    </w:lvl>
    <w:lvl w:ilvl="1">
      <w:start w:val="1"/>
      <w:numFmt w:val="lowerLetter"/>
      <w:lvlText w:val="%2)"/>
      <w:lvlJc w:val="left"/>
      <w:pPr>
        <w:ind w:left="2100" w:hanging="420"/>
      </w:pPr>
    </w:lvl>
    <w:lvl w:ilvl="2">
      <w:start w:val="1"/>
      <w:numFmt w:val="lowerRoman"/>
      <w:lvlText w:val="%3."/>
      <w:lvlJc w:val="right"/>
      <w:pPr>
        <w:ind w:left="2520" w:hanging="420"/>
      </w:pPr>
    </w:lvl>
    <w:lvl w:ilvl="3">
      <w:start w:val="1"/>
      <w:numFmt w:val="decimal"/>
      <w:lvlText w:val="%4."/>
      <w:lvlJc w:val="left"/>
      <w:pPr>
        <w:ind w:left="2940" w:hanging="420"/>
      </w:pPr>
    </w:lvl>
    <w:lvl w:ilvl="4">
      <w:start w:val="1"/>
      <w:numFmt w:val="lowerLetter"/>
      <w:lvlText w:val="%5)"/>
      <w:lvlJc w:val="left"/>
      <w:pPr>
        <w:ind w:left="3360" w:hanging="420"/>
      </w:pPr>
    </w:lvl>
    <w:lvl w:ilvl="5">
      <w:start w:val="1"/>
      <w:numFmt w:val="lowerRoman"/>
      <w:lvlText w:val="%6."/>
      <w:lvlJc w:val="right"/>
      <w:pPr>
        <w:ind w:left="3780" w:hanging="420"/>
      </w:pPr>
    </w:lvl>
    <w:lvl w:ilvl="6">
      <w:start w:val="1"/>
      <w:numFmt w:val="decimal"/>
      <w:lvlText w:val="%7."/>
      <w:lvlJc w:val="left"/>
      <w:pPr>
        <w:ind w:left="4200" w:hanging="420"/>
      </w:pPr>
    </w:lvl>
    <w:lvl w:ilvl="7">
      <w:start w:val="1"/>
      <w:numFmt w:val="lowerLetter"/>
      <w:lvlText w:val="%8)"/>
      <w:lvlJc w:val="left"/>
      <w:pPr>
        <w:ind w:left="4620" w:hanging="420"/>
      </w:pPr>
    </w:lvl>
    <w:lvl w:ilvl="8">
      <w:start w:val="1"/>
      <w:numFmt w:val="lowerRoman"/>
      <w:lvlText w:val="%9."/>
      <w:lvlJc w:val="right"/>
      <w:pPr>
        <w:ind w:left="5040" w:hanging="420"/>
      </w:pPr>
    </w:lvl>
  </w:abstractNum>
  <w:abstractNum w:abstractNumId="13" w15:restartNumberingAfterBreak="0">
    <w:nsid w:val="5B3A1461"/>
    <w:multiLevelType w:val="multilevel"/>
    <w:tmpl w:val="5B3A1461"/>
    <w:lvl w:ilvl="0">
      <w:start w:val="1"/>
      <w:numFmt w:val="decimal"/>
      <w:lvlText w:val="%1."/>
      <w:lvlJc w:val="left"/>
      <w:pPr>
        <w:ind w:left="1260" w:hanging="420"/>
      </w:p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14" w15:restartNumberingAfterBreak="0">
    <w:nsid w:val="63FA4AC8"/>
    <w:multiLevelType w:val="multilevel"/>
    <w:tmpl w:val="63FA4AC8"/>
    <w:lvl w:ilvl="0">
      <w:start w:val="1"/>
      <w:numFmt w:val="decimal"/>
      <w:lvlText w:val="%1."/>
      <w:lvlJc w:val="left"/>
      <w:pPr>
        <w:ind w:left="1260" w:hanging="420"/>
      </w:p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15" w15:restartNumberingAfterBreak="0">
    <w:nsid w:val="768479A5"/>
    <w:multiLevelType w:val="multilevel"/>
    <w:tmpl w:val="768479A5"/>
    <w:lvl w:ilvl="0">
      <w:start w:val="1"/>
      <w:numFmt w:val="decimal"/>
      <w:lvlText w:val="%1."/>
      <w:lvlJc w:val="left"/>
      <w:pPr>
        <w:ind w:left="1260" w:hanging="420"/>
      </w:p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1"/>
  </w:num>
  <w:num w:numId="5">
    <w:abstractNumId w:val="15"/>
  </w:num>
  <w:num w:numId="6">
    <w:abstractNumId w:val="13"/>
  </w:num>
  <w:num w:numId="7">
    <w:abstractNumId w:val="4"/>
  </w:num>
  <w:num w:numId="8">
    <w:abstractNumId w:val="6"/>
  </w:num>
  <w:num w:numId="9">
    <w:abstractNumId w:val="10"/>
  </w:num>
  <w:num w:numId="10">
    <w:abstractNumId w:val="0"/>
  </w:num>
  <w:num w:numId="11">
    <w:abstractNumId w:val="2"/>
  </w:num>
  <w:num w:numId="12">
    <w:abstractNumId w:val="12"/>
  </w:num>
  <w:num w:numId="13">
    <w:abstractNumId w:val="14"/>
  </w:num>
  <w:num w:numId="14">
    <w:abstractNumId w:val="9"/>
  </w:num>
  <w:num w:numId="15">
    <w:abstractNumId w:val="1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C29"/>
    <w:rsid w:val="000F3A36"/>
    <w:rsid w:val="0012609A"/>
    <w:rsid w:val="001979FB"/>
    <w:rsid w:val="00232F3F"/>
    <w:rsid w:val="002A26B2"/>
    <w:rsid w:val="00451888"/>
    <w:rsid w:val="004526D4"/>
    <w:rsid w:val="00455561"/>
    <w:rsid w:val="004A7627"/>
    <w:rsid w:val="004E185F"/>
    <w:rsid w:val="006E383E"/>
    <w:rsid w:val="007F3A8F"/>
    <w:rsid w:val="008F04C7"/>
    <w:rsid w:val="009775B3"/>
    <w:rsid w:val="009D4CED"/>
    <w:rsid w:val="009E6937"/>
    <w:rsid w:val="00B01131"/>
    <w:rsid w:val="00B0499B"/>
    <w:rsid w:val="00B81C29"/>
    <w:rsid w:val="00B92857"/>
    <w:rsid w:val="00C12738"/>
    <w:rsid w:val="00C848E3"/>
    <w:rsid w:val="00CA3491"/>
    <w:rsid w:val="00D4729B"/>
    <w:rsid w:val="00F07D6B"/>
    <w:rsid w:val="00FA4B80"/>
    <w:rsid w:val="00FD7D4D"/>
    <w:rsid w:val="490868AB"/>
    <w:rsid w:val="4E805D68"/>
    <w:rsid w:val="5F827874"/>
    <w:rsid w:val="7F98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F03FA2"/>
  <w15:docId w15:val="{1F41AE26-B411-4138-BFE8-504E539FB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C127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12738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127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1273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7</Pages>
  <Words>425</Words>
  <Characters>2424</Characters>
  <Application>Microsoft Office Word</Application>
  <DocSecurity>0</DocSecurity>
  <Lines>20</Lines>
  <Paragraphs>5</Paragraphs>
  <ScaleCrop>false</ScaleCrop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迟 权</dc:creator>
  <cp:lastModifiedBy>孙钦泉</cp:lastModifiedBy>
  <cp:revision>13</cp:revision>
  <dcterms:created xsi:type="dcterms:W3CDTF">2018-12-23T01:07:00Z</dcterms:created>
  <dcterms:modified xsi:type="dcterms:W3CDTF">2019-01-16T08:27:00Z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