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A8D7C" w14:textId="6221D89A" w:rsidR="008B18F6" w:rsidRPr="00F10B05" w:rsidRDefault="002002BF">
      <w:pPr>
        <w:spacing w:line="50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F10B05">
        <w:rPr>
          <w:rFonts w:ascii="黑体" w:eastAsia="黑体" w:hAnsi="黑体" w:hint="eastAsia"/>
          <w:b/>
          <w:bCs/>
          <w:sz w:val="44"/>
          <w:szCs w:val="44"/>
        </w:rPr>
        <w:t>文华教育集团招聘简章</w:t>
      </w:r>
    </w:p>
    <w:p w14:paraId="7432C7F4" w14:textId="77777777" w:rsidR="008B18F6" w:rsidRDefault="008B18F6">
      <w:pPr>
        <w:spacing w:line="400" w:lineRule="exact"/>
        <w:jc w:val="left"/>
        <w:rPr>
          <w:rFonts w:ascii="仿宋" w:eastAsia="仿宋" w:hAnsi="仿宋"/>
          <w:b/>
          <w:sz w:val="32"/>
          <w:szCs w:val="32"/>
        </w:rPr>
      </w:pPr>
    </w:p>
    <w:p w14:paraId="5B2DC9DC" w14:textId="77777777" w:rsidR="008B18F6" w:rsidRPr="00F10B05" w:rsidRDefault="002002BF" w:rsidP="00F631AE">
      <w:pPr>
        <w:spacing w:beforeLines="50" w:before="156" w:afterLines="50" w:after="156"/>
        <w:jc w:val="left"/>
        <w:rPr>
          <w:rFonts w:asciiTheme="minorEastAsia" w:hAnsiTheme="minorEastAsia"/>
          <w:b/>
          <w:sz w:val="24"/>
          <w:szCs w:val="24"/>
        </w:rPr>
      </w:pPr>
      <w:r w:rsidRPr="00F10B05">
        <w:rPr>
          <w:rFonts w:asciiTheme="minorEastAsia" w:hAnsiTheme="minorEastAsia" w:hint="eastAsia"/>
          <w:b/>
          <w:sz w:val="24"/>
          <w:szCs w:val="24"/>
        </w:rPr>
        <w:t>一、集团简介</w:t>
      </w:r>
    </w:p>
    <w:p w14:paraId="06A5DE42" w14:textId="781F32E7" w:rsidR="008B18F6" w:rsidRPr="001211D7" w:rsidRDefault="002002BF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theme="minorBidi"/>
          <w:kern w:val="2"/>
          <w:shd w:val="clear" w:color="auto" w:fill="FFFFFF"/>
        </w:rPr>
      </w:pPr>
      <w:r w:rsidRPr="001211D7">
        <w:rPr>
          <w:rFonts w:asciiTheme="minorEastAsia" w:eastAsiaTheme="minorEastAsia" w:hAnsiTheme="minorEastAsia" w:cstheme="minorBidi" w:hint="eastAsia"/>
          <w:kern w:val="2"/>
          <w:shd w:val="clear" w:color="auto" w:fill="FFFFFF"/>
        </w:rPr>
        <w:t>文华教育集团总部位于国际风筝之都</w:t>
      </w:r>
      <w:r w:rsidR="00A74933" w:rsidRPr="001211D7">
        <w:rPr>
          <w:rFonts w:asciiTheme="minorEastAsia" w:eastAsiaTheme="minorEastAsia" w:hAnsiTheme="minorEastAsia" w:cstheme="minorBidi"/>
          <w:kern w:val="2"/>
          <w:shd w:val="clear" w:color="auto" w:fill="FFFFFF"/>
        </w:rPr>
        <w:t>--</w:t>
      </w:r>
      <w:r w:rsidRPr="001211D7">
        <w:rPr>
          <w:rFonts w:asciiTheme="minorEastAsia" w:eastAsiaTheme="minorEastAsia" w:hAnsiTheme="minorEastAsia" w:cstheme="minorBidi" w:hint="eastAsia"/>
          <w:kern w:val="2"/>
          <w:shd w:val="clear" w:color="auto" w:fill="FFFFFF"/>
        </w:rPr>
        <w:t>山东省潍坊市，是按照混合所有制模式组建的综合性教育集团。其范围涉及学前教育、基础教育、职业教育、教育培训、国际教育、校园餐饮、</w:t>
      </w:r>
      <w:r w:rsidR="004942A7" w:rsidRPr="001211D7">
        <w:rPr>
          <w:rFonts w:asciiTheme="minorEastAsia" w:eastAsiaTheme="minorEastAsia" w:hAnsiTheme="minorEastAsia" w:cstheme="minorBidi" w:hint="eastAsia"/>
          <w:kern w:val="2"/>
          <w:shd w:val="clear" w:color="auto" w:fill="FFFFFF"/>
        </w:rPr>
        <w:t>自然教育</w:t>
      </w:r>
      <w:r w:rsidRPr="001211D7">
        <w:rPr>
          <w:rFonts w:asciiTheme="minorEastAsia" w:eastAsiaTheme="minorEastAsia" w:hAnsiTheme="minorEastAsia" w:cstheme="minorBidi" w:hint="eastAsia"/>
          <w:kern w:val="2"/>
          <w:shd w:val="clear" w:color="auto" w:fill="FFFFFF"/>
        </w:rPr>
        <w:t>、教育住宅等多个领域。</w:t>
      </w:r>
    </w:p>
    <w:p w14:paraId="26CDE4A5" w14:textId="16364A04" w:rsidR="001224A8" w:rsidRPr="001211D7" w:rsidRDefault="001224A8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theme="minorBidi"/>
          <w:kern w:val="2"/>
          <w:shd w:val="clear" w:color="auto" w:fill="FFFFFF"/>
        </w:rPr>
      </w:pPr>
      <w:r w:rsidRPr="001211D7">
        <w:rPr>
          <w:rFonts w:asciiTheme="minorEastAsia" w:eastAsiaTheme="minorEastAsia" w:hAnsiTheme="minorEastAsia" w:cstheme="minorBidi"/>
          <w:kern w:val="2"/>
          <w:shd w:val="clear" w:color="auto" w:fill="FFFFFF"/>
        </w:rPr>
        <w:t>目前，</w:t>
      </w:r>
      <w:r w:rsidRPr="001211D7">
        <w:rPr>
          <w:rFonts w:asciiTheme="minorEastAsia" w:eastAsiaTheme="minorEastAsia" w:hAnsiTheme="minorEastAsia" w:cstheme="minorBidi" w:hint="eastAsia"/>
          <w:kern w:val="2"/>
          <w:shd w:val="clear" w:color="auto" w:fill="FFFFFF"/>
        </w:rPr>
        <w:t>文华集团旗下</w:t>
      </w:r>
      <w:r w:rsidRPr="001211D7">
        <w:rPr>
          <w:rFonts w:asciiTheme="minorEastAsia" w:eastAsiaTheme="minorEastAsia" w:hAnsiTheme="minorEastAsia" w:cstheme="minorBidi"/>
          <w:kern w:val="2"/>
          <w:shd w:val="clear" w:color="auto" w:fill="FFFFFF"/>
        </w:rPr>
        <w:t>学校有9所，包括文华幼儿园、</w:t>
      </w:r>
      <w:r w:rsidRPr="001211D7">
        <w:rPr>
          <w:rFonts w:asciiTheme="minorEastAsia" w:eastAsiaTheme="minorEastAsia" w:hAnsiTheme="minorEastAsia" w:cstheme="minorBidi" w:hint="eastAsia"/>
          <w:kern w:val="2"/>
          <w:shd w:val="clear" w:color="auto" w:fill="FFFFFF"/>
        </w:rPr>
        <w:t>文华</w:t>
      </w:r>
      <w:r w:rsidRPr="001211D7">
        <w:rPr>
          <w:rFonts w:asciiTheme="minorEastAsia" w:eastAsiaTheme="minorEastAsia" w:hAnsiTheme="minorEastAsia" w:cstheme="minorBidi"/>
          <w:kern w:val="2"/>
          <w:shd w:val="clear" w:color="auto" w:fill="FFFFFF"/>
        </w:rPr>
        <w:t>自然幼儿园、泰和自然幼儿园、文华学校小学部、文华学校初中部、文华学校高中部、</w:t>
      </w:r>
      <w:proofErr w:type="gramStart"/>
      <w:r w:rsidRPr="001211D7">
        <w:rPr>
          <w:rFonts w:asciiTheme="minorEastAsia" w:eastAsiaTheme="minorEastAsia" w:hAnsiTheme="minorEastAsia" w:cstheme="minorBidi"/>
          <w:kern w:val="2"/>
          <w:shd w:val="clear" w:color="auto" w:fill="FFFFFF"/>
        </w:rPr>
        <w:t>潍</w:t>
      </w:r>
      <w:proofErr w:type="gramEnd"/>
      <w:r w:rsidRPr="001211D7">
        <w:rPr>
          <w:rFonts w:asciiTheme="minorEastAsia" w:eastAsiaTheme="minorEastAsia" w:hAnsiTheme="minorEastAsia" w:cstheme="minorBidi"/>
          <w:kern w:val="2"/>
          <w:shd w:val="clear" w:color="auto" w:fill="FFFFFF"/>
        </w:rPr>
        <w:t>外中学、山东海事职业学院、山东交通职业学院航海学院等，在校师生 20000 余名。学校运营始终坚持“精品化、个性化、国际化”的办学定位，打造文华特色教育体系，受到家长和学生的普遍认可。</w:t>
      </w:r>
    </w:p>
    <w:p w14:paraId="05220B85" w14:textId="131233C0" w:rsidR="00AF69D3" w:rsidRPr="00C26D94" w:rsidRDefault="00F163CD" w:rsidP="00F631AE">
      <w:pPr>
        <w:pStyle w:val="a7"/>
        <w:numPr>
          <w:ilvl w:val="0"/>
          <w:numId w:val="1"/>
        </w:numPr>
        <w:shd w:val="clear" w:color="auto" w:fill="FFFFFF"/>
        <w:spacing w:beforeLines="50" w:before="156" w:beforeAutospacing="0" w:afterLines="50" w:after="156" w:afterAutospacing="0"/>
        <w:rPr>
          <w:rFonts w:asciiTheme="minorEastAsia" w:eastAsiaTheme="minorEastAsia" w:hAnsiTheme="minorEastAsia" w:cs="Helvetica"/>
          <w:bCs/>
        </w:rPr>
      </w:pPr>
      <w:r w:rsidRPr="00056AB1">
        <w:rPr>
          <w:rFonts w:asciiTheme="minorEastAsia" w:hAnsiTheme="minorEastAsia" w:hint="eastAsia"/>
          <w:b/>
          <w:shd w:val="clear" w:color="auto" w:fill="FFFFFF"/>
        </w:rPr>
        <w:t>招聘岗位</w:t>
      </w:r>
      <w:r w:rsidRPr="00C26D94">
        <w:rPr>
          <w:rFonts w:asciiTheme="minorEastAsia" w:hAnsiTheme="minorEastAsia" w:hint="eastAsia"/>
          <w:bCs/>
          <w:shd w:val="clear" w:color="auto" w:fill="FFFFFF"/>
        </w:rPr>
        <w:t>：幼儿园教师及小学、初中、高中各学科教师。</w:t>
      </w:r>
    </w:p>
    <w:p w14:paraId="6E38A065" w14:textId="43FEBF36" w:rsidR="008B18F6" w:rsidRPr="00AB4B69" w:rsidRDefault="002002BF" w:rsidP="00F631AE">
      <w:pPr>
        <w:pStyle w:val="a7"/>
        <w:shd w:val="clear" w:color="auto" w:fill="FFFFFF"/>
        <w:spacing w:beforeLines="50" w:before="156" w:beforeAutospacing="0" w:afterLines="50" w:after="156" w:afterAutospacing="0"/>
        <w:rPr>
          <w:rFonts w:asciiTheme="minorEastAsia" w:eastAsiaTheme="minorEastAsia" w:hAnsiTheme="minorEastAsia" w:cs="Helvetica"/>
          <w:b/>
        </w:rPr>
      </w:pPr>
      <w:r w:rsidRPr="00AB4B69">
        <w:rPr>
          <w:rFonts w:asciiTheme="minorEastAsia" w:eastAsiaTheme="minorEastAsia" w:hAnsiTheme="minorEastAsia" w:cs="Helvetica" w:hint="eastAsia"/>
          <w:b/>
        </w:rPr>
        <w:t>三、</w:t>
      </w:r>
      <w:r w:rsidR="00C26D94">
        <w:rPr>
          <w:rFonts w:asciiTheme="minorEastAsia" w:eastAsiaTheme="minorEastAsia" w:hAnsiTheme="minorEastAsia" w:cs="Helvetica" w:hint="eastAsia"/>
          <w:b/>
        </w:rPr>
        <w:t>薪资</w:t>
      </w:r>
      <w:r w:rsidRPr="00AB4B69">
        <w:rPr>
          <w:rFonts w:asciiTheme="minorEastAsia" w:eastAsiaTheme="minorEastAsia" w:hAnsiTheme="minorEastAsia" w:cs="Helvetica" w:hint="eastAsia"/>
          <w:b/>
        </w:rPr>
        <w:t>福利</w:t>
      </w:r>
    </w:p>
    <w:p w14:paraId="0D6E28F9" w14:textId="0694E683" w:rsidR="008B18F6" w:rsidRPr="00A26055" w:rsidRDefault="002002BF" w:rsidP="00F631AE">
      <w:pPr>
        <w:pStyle w:val="a7"/>
        <w:shd w:val="clear" w:color="auto" w:fill="FFFFFF"/>
        <w:spacing w:beforeLines="50" w:before="156" w:beforeAutospacing="0" w:afterLines="50" w:after="156" w:afterAutospacing="0"/>
        <w:rPr>
          <w:rFonts w:asciiTheme="minorEastAsia" w:eastAsiaTheme="minorEastAsia" w:hAnsiTheme="minorEastAsia" w:cs="Helvetica"/>
          <w:b/>
        </w:rPr>
      </w:pPr>
      <w:r w:rsidRPr="00A26055">
        <w:rPr>
          <w:rFonts w:asciiTheme="minorEastAsia" w:eastAsiaTheme="minorEastAsia" w:hAnsiTheme="minorEastAsia" w:cs="Helvetica" w:hint="eastAsia"/>
          <w:b/>
        </w:rPr>
        <w:t>（一）</w:t>
      </w:r>
      <w:r w:rsidR="00CE3E08">
        <w:rPr>
          <w:rFonts w:asciiTheme="minorEastAsia" w:eastAsiaTheme="minorEastAsia" w:hAnsiTheme="minorEastAsia" w:cs="Helvetica" w:hint="eastAsia"/>
          <w:b/>
        </w:rPr>
        <w:t>薪资</w:t>
      </w:r>
    </w:p>
    <w:p w14:paraId="6ED7180C" w14:textId="79C9C521" w:rsidR="00F33D79" w:rsidRDefault="009307B5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/>
        </w:rPr>
        <w:t>1</w:t>
      </w:r>
      <w:r>
        <w:rPr>
          <w:rFonts w:asciiTheme="minorEastAsia" w:eastAsiaTheme="minorEastAsia" w:hAnsiTheme="minorEastAsia" w:cs="Helvetica" w:hint="eastAsia"/>
        </w:rPr>
        <w:t>、</w:t>
      </w:r>
      <w:r w:rsidR="00A74933" w:rsidRPr="00A74933">
        <w:rPr>
          <w:rFonts w:asciiTheme="minorEastAsia" w:eastAsiaTheme="minorEastAsia" w:hAnsiTheme="minorEastAsia" w:cs="Helvetica" w:hint="eastAsia"/>
        </w:rPr>
        <w:t>小学、初中、高中各学科教师</w:t>
      </w:r>
      <w:r w:rsidR="00A74933">
        <w:rPr>
          <w:rFonts w:asciiTheme="minorEastAsia" w:eastAsiaTheme="minorEastAsia" w:hAnsiTheme="minorEastAsia" w:cs="Helvetica" w:hint="eastAsia"/>
        </w:rPr>
        <w:t>：</w:t>
      </w:r>
      <w:r w:rsidR="00A74933" w:rsidRPr="00A74933">
        <w:rPr>
          <w:rFonts w:asciiTheme="minorEastAsia" w:eastAsiaTheme="minorEastAsia" w:hAnsiTheme="minorEastAsia" w:cs="Helvetica" w:hint="eastAsia"/>
        </w:rPr>
        <w:t>4700元-9000元</w:t>
      </w:r>
    </w:p>
    <w:p w14:paraId="231FA258" w14:textId="24C9AA4E" w:rsidR="00CE3E08" w:rsidRDefault="009307B5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2、</w:t>
      </w:r>
      <w:r w:rsidR="00A74933" w:rsidRPr="00A74933">
        <w:rPr>
          <w:rFonts w:asciiTheme="minorEastAsia" w:eastAsiaTheme="minorEastAsia" w:hAnsiTheme="minorEastAsia" w:cs="Helvetica" w:hint="eastAsia"/>
        </w:rPr>
        <w:t>幼儿园教师</w:t>
      </w:r>
      <w:r w:rsidR="00A74933">
        <w:rPr>
          <w:rFonts w:asciiTheme="minorEastAsia" w:eastAsiaTheme="minorEastAsia" w:hAnsiTheme="minorEastAsia" w:cs="Helvetica" w:hint="eastAsia"/>
        </w:rPr>
        <w:t>：</w:t>
      </w:r>
      <w:r w:rsidR="00A74933" w:rsidRPr="00A74933">
        <w:rPr>
          <w:rFonts w:asciiTheme="minorEastAsia" w:eastAsiaTheme="minorEastAsia" w:hAnsiTheme="minorEastAsia" w:cs="Helvetica" w:hint="eastAsia"/>
        </w:rPr>
        <w:t>3500元-5000元</w:t>
      </w:r>
    </w:p>
    <w:p w14:paraId="157875CF" w14:textId="220E8C0D" w:rsidR="008B18F6" w:rsidRPr="00A26055" w:rsidRDefault="002002BF" w:rsidP="00F631AE">
      <w:pPr>
        <w:pStyle w:val="a7"/>
        <w:shd w:val="clear" w:color="auto" w:fill="FFFFFF"/>
        <w:spacing w:beforeLines="50" w:before="156" w:beforeAutospacing="0" w:afterLines="50" w:after="156" w:afterAutospacing="0"/>
        <w:rPr>
          <w:rFonts w:asciiTheme="minorEastAsia" w:eastAsiaTheme="minorEastAsia" w:hAnsiTheme="minorEastAsia" w:cs="Helvetica"/>
          <w:b/>
        </w:rPr>
      </w:pPr>
      <w:r w:rsidRPr="00A26055">
        <w:rPr>
          <w:rFonts w:asciiTheme="minorEastAsia" w:eastAsiaTheme="minorEastAsia" w:hAnsiTheme="minorEastAsia" w:cs="Helvetica" w:hint="eastAsia"/>
          <w:b/>
        </w:rPr>
        <w:t>（二）福利</w:t>
      </w:r>
    </w:p>
    <w:p w14:paraId="52609142" w14:textId="77777777" w:rsidR="00E73310" w:rsidRDefault="00A74933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/>
        </w:rPr>
        <w:t>1</w:t>
      </w:r>
      <w:r>
        <w:rPr>
          <w:rFonts w:asciiTheme="minorEastAsia" w:eastAsiaTheme="minorEastAsia" w:hAnsiTheme="minorEastAsia" w:cs="Helvetica" w:hint="eastAsia"/>
        </w:rPr>
        <w:t>、</w:t>
      </w:r>
      <w:r w:rsidR="00E73310">
        <w:rPr>
          <w:rFonts w:asciiTheme="minorEastAsia" w:eastAsiaTheme="minorEastAsia" w:hAnsiTheme="minorEastAsia" w:cs="Helvetica" w:hint="eastAsia"/>
        </w:rPr>
        <w:t>事业保险、住房公积金；</w:t>
      </w:r>
    </w:p>
    <w:p w14:paraId="72B2AF6B" w14:textId="1CE627C0" w:rsidR="00E73310" w:rsidRDefault="00E73310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2、带薪双休、法定节假日、寒暑假；</w:t>
      </w:r>
    </w:p>
    <w:p w14:paraId="24EC607D" w14:textId="569BEB3B" w:rsidR="00CE3E08" w:rsidRDefault="00E73310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/>
        </w:rPr>
        <w:t>3</w:t>
      </w:r>
      <w:r>
        <w:rPr>
          <w:rFonts w:asciiTheme="minorEastAsia" w:eastAsiaTheme="minorEastAsia" w:hAnsiTheme="minorEastAsia" w:cs="Helvetica" w:hint="eastAsia"/>
        </w:rPr>
        <w:t>、</w:t>
      </w:r>
      <w:r w:rsidR="002002BF" w:rsidRPr="00A26055">
        <w:rPr>
          <w:rFonts w:asciiTheme="minorEastAsia" w:eastAsiaTheme="minorEastAsia" w:hAnsiTheme="minorEastAsia" w:cs="Helvetica"/>
        </w:rPr>
        <w:t>免费住宿、</w:t>
      </w:r>
      <w:r w:rsidR="00CE3E08">
        <w:rPr>
          <w:rFonts w:asciiTheme="minorEastAsia" w:eastAsiaTheme="minorEastAsia" w:hAnsiTheme="minorEastAsia" w:cs="Helvetica" w:hint="eastAsia"/>
        </w:rPr>
        <w:t>免费用餐</w:t>
      </w:r>
      <w:r w:rsidR="008638F9">
        <w:rPr>
          <w:rFonts w:asciiTheme="minorEastAsia" w:eastAsiaTheme="minorEastAsia" w:hAnsiTheme="minorEastAsia" w:cs="Helvetica" w:hint="eastAsia"/>
        </w:rPr>
        <w:t>、免费体检；</w:t>
      </w:r>
    </w:p>
    <w:p w14:paraId="4565661E" w14:textId="1E9EA2C8" w:rsidR="00A74933" w:rsidRDefault="00E73310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/>
        </w:rPr>
        <w:t>4</w:t>
      </w:r>
      <w:r w:rsidR="00A74933">
        <w:rPr>
          <w:rFonts w:asciiTheme="minorEastAsia" w:eastAsiaTheme="minorEastAsia" w:hAnsiTheme="minorEastAsia" w:cs="Helvetica" w:hint="eastAsia"/>
        </w:rPr>
        <w:t>、三八节、清明节、端午节、教师节、中秋节、春节等节日福利</w:t>
      </w:r>
      <w:r w:rsidR="00A74933" w:rsidRPr="00A26055">
        <w:rPr>
          <w:rFonts w:asciiTheme="minorEastAsia" w:eastAsiaTheme="minorEastAsia" w:hAnsiTheme="minorEastAsia" w:cs="Helvetica"/>
        </w:rPr>
        <w:t>；</w:t>
      </w:r>
    </w:p>
    <w:p w14:paraId="614A621A" w14:textId="0F4374AA" w:rsidR="00A74933" w:rsidRDefault="00E73310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/>
        </w:rPr>
        <w:t>5</w:t>
      </w:r>
      <w:r w:rsidR="001063FC">
        <w:rPr>
          <w:rFonts w:asciiTheme="minorEastAsia" w:eastAsiaTheme="minorEastAsia" w:hAnsiTheme="minorEastAsia" w:cs="Helvetica" w:hint="eastAsia"/>
        </w:rPr>
        <w:t>、子、</w:t>
      </w:r>
      <w:proofErr w:type="gramStart"/>
      <w:r w:rsidR="001063FC">
        <w:rPr>
          <w:rFonts w:asciiTheme="minorEastAsia" w:eastAsiaTheme="minorEastAsia" w:hAnsiTheme="minorEastAsia" w:cs="Helvetica" w:hint="eastAsia"/>
        </w:rPr>
        <w:t>女</w:t>
      </w:r>
      <w:r>
        <w:rPr>
          <w:rFonts w:asciiTheme="minorEastAsia" w:eastAsiaTheme="minorEastAsia" w:hAnsiTheme="minorEastAsia" w:cs="Helvetica" w:hint="eastAsia"/>
        </w:rPr>
        <w:t>优惠</w:t>
      </w:r>
      <w:proofErr w:type="gramEnd"/>
      <w:r>
        <w:rPr>
          <w:rFonts w:asciiTheme="minorEastAsia" w:eastAsiaTheme="minorEastAsia" w:hAnsiTheme="minorEastAsia" w:cs="Helvetica" w:hint="eastAsia"/>
        </w:rPr>
        <w:t>入</w:t>
      </w:r>
      <w:r w:rsidR="001063FC">
        <w:rPr>
          <w:rFonts w:asciiTheme="minorEastAsia" w:eastAsiaTheme="minorEastAsia" w:hAnsiTheme="minorEastAsia" w:cs="Helvetica" w:hint="eastAsia"/>
        </w:rPr>
        <w:t>学；</w:t>
      </w:r>
    </w:p>
    <w:p w14:paraId="5CAEE47F" w14:textId="4CD9AA52" w:rsidR="00A74933" w:rsidRDefault="00E73310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/>
        </w:rPr>
        <w:t>6</w:t>
      </w:r>
      <w:r w:rsidR="00A74933">
        <w:rPr>
          <w:rFonts w:asciiTheme="minorEastAsia" w:eastAsiaTheme="minorEastAsia" w:hAnsiTheme="minorEastAsia" w:cs="Helvetica" w:hint="eastAsia"/>
        </w:rPr>
        <w:t>、</w:t>
      </w:r>
      <w:r w:rsidR="001063FC" w:rsidRPr="00A26055">
        <w:rPr>
          <w:rFonts w:asciiTheme="minorEastAsia" w:eastAsiaTheme="minorEastAsia" w:hAnsiTheme="minorEastAsia" w:cs="Helvetica"/>
        </w:rPr>
        <w:t>优惠购买集团自建住房</w:t>
      </w:r>
      <w:r w:rsidR="001063FC">
        <w:rPr>
          <w:rFonts w:asciiTheme="minorEastAsia" w:eastAsiaTheme="minorEastAsia" w:hAnsiTheme="minorEastAsia" w:cs="Helvetica" w:hint="eastAsia"/>
        </w:rPr>
        <w:t>；</w:t>
      </w:r>
    </w:p>
    <w:p w14:paraId="49CD48BB" w14:textId="4BCAF9F5" w:rsidR="00D73CEE" w:rsidRDefault="00E73310" w:rsidP="00F631AE">
      <w:pPr>
        <w:pStyle w:val="a7"/>
        <w:shd w:val="clear" w:color="auto" w:fill="FFFFFF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7</w:t>
      </w:r>
      <w:r w:rsidR="00D7605E">
        <w:rPr>
          <w:rFonts w:asciiTheme="minorEastAsia" w:eastAsiaTheme="minorEastAsia" w:hAnsiTheme="minorEastAsia" w:cs="Helvetica" w:hint="eastAsia"/>
        </w:rPr>
        <w:t>、游泳馆</w:t>
      </w:r>
      <w:r w:rsidR="00CE3E08">
        <w:rPr>
          <w:rFonts w:asciiTheme="minorEastAsia" w:eastAsiaTheme="minorEastAsia" w:hAnsiTheme="minorEastAsia" w:cs="Helvetica" w:hint="eastAsia"/>
        </w:rPr>
        <w:t>、篮球</w:t>
      </w:r>
      <w:r w:rsidR="00D7605E">
        <w:rPr>
          <w:rFonts w:asciiTheme="minorEastAsia" w:eastAsiaTheme="minorEastAsia" w:hAnsiTheme="minorEastAsia" w:cs="Helvetica" w:hint="eastAsia"/>
        </w:rPr>
        <w:t>馆</w:t>
      </w:r>
      <w:r w:rsidR="00CE3E08">
        <w:rPr>
          <w:rFonts w:asciiTheme="minorEastAsia" w:eastAsiaTheme="minorEastAsia" w:hAnsiTheme="minorEastAsia" w:cs="Helvetica" w:hint="eastAsia"/>
        </w:rPr>
        <w:t>、足球场、网球</w:t>
      </w:r>
      <w:r w:rsidR="00D7605E">
        <w:rPr>
          <w:rFonts w:asciiTheme="minorEastAsia" w:eastAsiaTheme="minorEastAsia" w:hAnsiTheme="minorEastAsia" w:cs="Helvetica" w:hint="eastAsia"/>
        </w:rPr>
        <w:t>馆</w:t>
      </w:r>
      <w:r w:rsidR="00CE3E08">
        <w:rPr>
          <w:rFonts w:asciiTheme="minorEastAsia" w:eastAsiaTheme="minorEastAsia" w:hAnsiTheme="minorEastAsia" w:cs="Helvetica" w:hint="eastAsia"/>
        </w:rPr>
        <w:t>、羽毛球</w:t>
      </w:r>
      <w:r w:rsidR="00D7605E">
        <w:rPr>
          <w:rFonts w:asciiTheme="minorEastAsia" w:eastAsiaTheme="minorEastAsia" w:hAnsiTheme="minorEastAsia" w:cs="Helvetica" w:hint="eastAsia"/>
        </w:rPr>
        <w:t>馆</w:t>
      </w:r>
      <w:r w:rsidR="008638F9">
        <w:rPr>
          <w:rFonts w:asciiTheme="minorEastAsia" w:eastAsiaTheme="minorEastAsia" w:hAnsiTheme="minorEastAsia" w:cs="Helvetica" w:hint="eastAsia"/>
        </w:rPr>
        <w:t>、健身器械室等</w:t>
      </w:r>
      <w:r w:rsidR="00D73CEE">
        <w:rPr>
          <w:rFonts w:asciiTheme="minorEastAsia" w:eastAsiaTheme="minorEastAsia" w:hAnsiTheme="minorEastAsia" w:cs="Helvetica" w:hint="eastAsia"/>
        </w:rPr>
        <w:t>。</w:t>
      </w:r>
    </w:p>
    <w:p w14:paraId="44E41B33" w14:textId="1BFBE6DF" w:rsidR="006036C0" w:rsidRPr="00A26055" w:rsidRDefault="006036C0" w:rsidP="00F631AE">
      <w:pPr>
        <w:pStyle w:val="a7"/>
        <w:shd w:val="clear" w:color="auto" w:fill="FFFFFF"/>
        <w:spacing w:beforeLines="50" w:before="156" w:beforeAutospacing="0" w:afterLines="50" w:after="156" w:afterAutospacing="0"/>
        <w:rPr>
          <w:rFonts w:asciiTheme="minorEastAsia" w:eastAsiaTheme="minorEastAsia" w:hAnsiTheme="minorEastAsia" w:cs="Helvetica"/>
        </w:rPr>
      </w:pPr>
      <w:r w:rsidRPr="006036C0">
        <w:rPr>
          <w:rFonts w:asciiTheme="minorEastAsia" w:eastAsiaTheme="minorEastAsia" w:hAnsiTheme="minorEastAsia" w:cs="Helvetica" w:hint="eastAsia"/>
          <w:b/>
        </w:rPr>
        <w:t>四、工作地点</w:t>
      </w:r>
      <w:r>
        <w:rPr>
          <w:rFonts w:asciiTheme="minorEastAsia" w:eastAsiaTheme="minorEastAsia" w:hAnsiTheme="minorEastAsia" w:cs="Helvetica" w:hint="eastAsia"/>
        </w:rPr>
        <w:t>：山东潍坊民主街与新元路文华高端教育园区。</w:t>
      </w:r>
    </w:p>
    <w:p w14:paraId="59844E5A" w14:textId="5FCDD8DE" w:rsidR="00F92F76" w:rsidRPr="00A26055" w:rsidRDefault="006036C0" w:rsidP="00F631AE">
      <w:pPr>
        <w:pStyle w:val="a7"/>
        <w:shd w:val="clear" w:color="auto" w:fill="FFFFFF"/>
        <w:spacing w:beforeLines="50" w:before="156" w:beforeAutospacing="0" w:afterLines="50" w:after="156" w:afterAutospacing="0"/>
        <w:rPr>
          <w:rFonts w:asciiTheme="minorEastAsia" w:eastAsiaTheme="minorEastAsia" w:hAnsiTheme="minorEastAsia" w:cs="Helvetica"/>
        </w:rPr>
      </w:pPr>
      <w:r w:rsidRPr="006036C0">
        <w:rPr>
          <w:rFonts w:asciiTheme="minorEastAsia" w:eastAsiaTheme="minorEastAsia" w:hAnsiTheme="minorEastAsia" w:cs="Helvetica" w:hint="eastAsia"/>
          <w:b/>
        </w:rPr>
        <w:t>五</w:t>
      </w:r>
      <w:r w:rsidR="002002BF" w:rsidRPr="006036C0">
        <w:rPr>
          <w:rFonts w:asciiTheme="minorEastAsia" w:eastAsiaTheme="minorEastAsia" w:hAnsiTheme="minorEastAsia" w:cs="Helvetica" w:hint="eastAsia"/>
          <w:b/>
        </w:rPr>
        <w:t>、联系电话</w:t>
      </w:r>
      <w:r w:rsidR="002002BF" w:rsidRPr="00A26055">
        <w:rPr>
          <w:rFonts w:asciiTheme="minorEastAsia" w:eastAsiaTheme="minorEastAsia" w:hAnsiTheme="minorEastAsia" w:cs="Helvetica" w:hint="eastAsia"/>
        </w:rPr>
        <w:t>：0536-3318868</w:t>
      </w:r>
      <w:r>
        <w:rPr>
          <w:rFonts w:asciiTheme="minorEastAsia" w:eastAsiaTheme="minorEastAsia" w:hAnsiTheme="minorEastAsia" w:cs="Helvetica"/>
        </w:rPr>
        <w:t>/17865671109</w:t>
      </w:r>
    </w:p>
    <w:p w14:paraId="0C3A8C21" w14:textId="180304B4" w:rsidR="00F92F76" w:rsidRPr="00F92F76" w:rsidRDefault="00F92F76" w:rsidP="00F92F76">
      <w:pPr>
        <w:pStyle w:val="a7"/>
        <w:shd w:val="clear" w:color="auto" w:fill="FFFFFF"/>
        <w:spacing w:before="0" w:beforeAutospacing="0" w:after="0" w:afterAutospacing="0" w:line="360" w:lineRule="auto"/>
        <w:ind w:firstLineChars="500" w:firstLine="1600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noProof/>
          <w:sz w:val="32"/>
          <w:szCs w:val="32"/>
        </w:rPr>
        <w:drawing>
          <wp:inline distT="0" distB="0" distL="0" distR="0" wp14:anchorId="1F307929" wp14:editId="7E9179F4">
            <wp:extent cx="1851295" cy="208724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458" cy="21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Helvetica"/>
          <w:noProof/>
          <w:sz w:val="32"/>
          <w:szCs w:val="32"/>
        </w:rPr>
        <w:t xml:space="preserve">          </w:t>
      </w:r>
      <w:r>
        <w:rPr>
          <w:rFonts w:ascii="仿宋" w:eastAsia="仿宋" w:hAnsi="仿宋" w:cs="Helvetica" w:hint="eastAsia"/>
          <w:noProof/>
          <w:sz w:val="32"/>
          <w:szCs w:val="32"/>
        </w:rPr>
        <w:drawing>
          <wp:inline distT="0" distB="0" distL="0" distR="0" wp14:anchorId="6C6E5846" wp14:editId="3517B889">
            <wp:extent cx="1800225" cy="2105853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21" cy="21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F76" w:rsidRPr="00F92F76" w:rsidSect="00A26055">
      <w:pgSz w:w="11906" w:h="16838"/>
      <w:pgMar w:top="1134" w:right="851" w:bottom="567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CAF8D" w14:textId="77777777" w:rsidR="009B504D" w:rsidRDefault="009B504D" w:rsidP="00F92F76">
      <w:r>
        <w:separator/>
      </w:r>
    </w:p>
  </w:endnote>
  <w:endnote w:type="continuationSeparator" w:id="0">
    <w:p w14:paraId="2D185AA0" w14:textId="77777777" w:rsidR="009B504D" w:rsidRDefault="009B504D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5AA5F" w14:textId="77777777" w:rsidR="009B504D" w:rsidRDefault="009B504D" w:rsidP="00F92F76">
      <w:r>
        <w:separator/>
      </w:r>
    </w:p>
  </w:footnote>
  <w:footnote w:type="continuationSeparator" w:id="0">
    <w:p w14:paraId="1A22C141" w14:textId="77777777" w:rsidR="009B504D" w:rsidRDefault="009B504D" w:rsidP="00F9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56E680"/>
    <w:multiLevelType w:val="singleLevel"/>
    <w:tmpl w:val="EE56E6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AFE1B28"/>
    <w:multiLevelType w:val="hybridMultilevel"/>
    <w:tmpl w:val="DEA88B88"/>
    <w:lvl w:ilvl="0" w:tplc="4B043CA4">
      <w:start w:val="1"/>
      <w:numFmt w:val="japaneseCounting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11BC09"/>
    <w:multiLevelType w:val="singleLevel"/>
    <w:tmpl w:val="6211BC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BD1"/>
    <w:rsid w:val="000012C3"/>
    <w:rsid w:val="00007DEA"/>
    <w:rsid w:val="000376E6"/>
    <w:rsid w:val="00044046"/>
    <w:rsid w:val="00044520"/>
    <w:rsid w:val="00056AB1"/>
    <w:rsid w:val="000732B8"/>
    <w:rsid w:val="00074CB5"/>
    <w:rsid w:val="000B195C"/>
    <w:rsid w:val="001063FC"/>
    <w:rsid w:val="00107582"/>
    <w:rsid w:val="001211D7"/>
    <w:rsid w:val="001224A8"/>
    <w:rsid w:val="00127BB7"/>
    <w:rsid w:val="0015234F"/>
    <w:rsid w:val="00164972"/>
    <w:rsid w:val="0016592D"/>
    <w:rsid w:val="00186C61"/>
    <w:rsid w:val="00191327"/>
    <w:rsid w:val="001972EA"/>
    <w:rsid w:val="001D1A29"/>
    <w:rsid w:val="001D444D"/>
    <w:rsid w:val="001D7D0C"/>
    <w:rsid w:val="001E1AAC"/>
    <w:rsid w:val="001F38C6"/>
    <w:rsid w:val="002002BF"/>
    <w:rsid w:val="0021605C"/>
    <w:rsid w:val="00221DA3"/>
    <w:rsid w:val="00222C25"/>
    <w:rsid w:val="00226B47"/>
    <w:rsid w:val="00227330"/>
    <w:rsid w:val="00232478"/>
    <w:rsid w:val="00235C20"/>
    <w:rsid w:val="00240E9A"/>
    <w:rsid w:val="00244AD2"/>
    <w:rsid w:val="002451DF"/>
    <w:rsid w:val="002530FD"/>
    <w:rsid w:val="00257541"/>
    <w:rsid w:val="002869DF"/>
    <w:rsid w:val="002C69EE"/>
    <w:rsid w:val="002D7929"/>
    <w:rsid w:val="002E1E30"/>
    <w:rsid w:val="002F1556"/>
    <w:rsid w:val="002F3678"/>
    <w:rsid w:val="002F716D"/>
    <w:rsid w:val="003004CB"/>
    <w:rsid w:val="00322145"/>
    <w:rsid w:val="003222E1"/>
    <w:rsid w:val="00325CF8"/>
    <w:rsid w:val="003300B9"/>
    <w:rsid w:val="00334B18"/>
    <w:rsid w:val="00352B8F"/>
    <w:rsid w:val="00360D48"/>
    <w:rsid w:val="00370392"/>
    <w:rsid w:val="003E2FE6"/>
    <w:rsid w:val="0040325C"/>
    <w:rsid w:val="00404929"/>
    <w:rsid w:val="00412E31"/>
    <w:rsid w:val="00424F14"/>
    <w:rsid w:val="00441CC1"/>
    <w:rsid w:val="00451CAE"/>
    <w:rsid w:val="004942A7"/>
    <w:rsid w:val="004A1A5A"/>
    <w:rsid w:val="004A6977"/>
    <w:rsid w:val="004B0615"/>
    <w:rsid w:val="004C44C6"/>
    <w:rsid w:val="004D36F4"/>
    <w:rsid w:val="004F6C6F"/>
    <w:rsid w:val="0050710C"/>
    <w:rsid w:val="00526626"/>
    <w:rsid w:val="00546A10"/>
    <w:rsid w:val="00554345"/>
    <w:rsid w:val="00557EFA"/>
    <w:rsid w:val="005721AA"/>
    <w:rsid w:val="005B238A"/>
    <w:rsid w:val="005D3213"/>
    <w:rsid w:val="005E3140"/>
    <w:rsid w:val="005E3538"/>
    <w:rsid w:val="005F0525"/>
    <w:rsid w:val="006036C0"/>
    <w:rsid w:val="006151F1"/>
    <w:rsid w:val="00617061"/>
    <w:rsid w:val="00627797"/>
    <w:rsid w:val="00637DE6"/>
    <w:rsid w:val="00644D17"/>
    <w:rsid w:val="00650048"/>
    <w:rsid w:val="006553FE"/>
    <w:rsid w:val="00657DE0"/>
    <w:rsid w:val="0066271B"/>
    <w:rsid w:val="0066297E"/>
    <w:rsid w:val="006718F1"/>
    <w:rsid w:val="00680282"/>
    <w:rsid w:val="00680410"/>
    <w:rsid w:val="00685454"/>
    <w:rsid w:val="006A35D4"/>
    <w:rsid w:val="006A73D5"/>
    <w:rsid w:val="006C1B03"/>
    <w:rsid w:val="006E4EF1"/>
    <w:rsid w:val="006F6F3B"/>
    <w:rsid w:val="00704BD1"/>
    <w:rsid w:val="00710D16"/>
    <w:rsid w:val="0071173E"/>
    <w:rsid w:val="00721DBA"/>
    <w:rsid w:val="00723FA2"/>
    <w:rsid w:val="00731E88"/>
    <w:rsid w:val="00731F84"/>
    <w:rsid w:val="007416EF"/>
    <w:rsid w:val="00743BEB"/>
    <w:rsid w:val="00744F10"/>
    <w:rsid w:val="00751BDC"/>
    <w:rsid w:val="00757BC4"/>
    <w:rsid w:val="00763B94"/>
    <w:rsid w:val="00777DB5"/>
    <w:rsid w:val="00794A32"/>
    <w:rsid w:val="007A0FD9"/>
    <w:rsid w:val="007C4E59"/>
    <w:rsid w:val="007E1117"/>
    <w:rsid w:val="007E1EA6"/>
    <w:rsid w:val="007E322F"/>
    <w:rsid w:val="007E6531"/>
    <w:rsid w:val="007F5702"/>
    <w:rsid w:val="0080355E"/>
    <w:rsid w:val="008036CB"/>
    <w:rsid w:val="008132DD"/>
    <w:rsid w:val="00826F89"/>
    <w:rsid w:val="00832285"/>
    <w:rsid w:val="00832321"/>
    <w:rsid w:val="00833347"/>
    <w:rsid w:val="00834AFB"/>
    <w:rsid w:val="00853BD8"/>
    <w:rsid w:val="008638F9"/>
    <w:rsid w:val="008661F5"/>
    <w:rsid w:val="00867C76"/>
    <w:rsid w:val="00872FE8"/>
    <w:rsid w:val="0088679C"/>
    <w:rsid w:val="008B18F6"/>
    <w:rsid w:val="008B4892"/>
    <w:rsid w:val="008C1F34"/>
    <w:rsid w:val="008C27D3"/>
    <w:rsid w:val="008C340E"/>
    <w:rsid w:val="008E4E7C"/>
    <w:rsid w:val="00927B96"/>
    <w:rsid w:val="009307B5"/>
    <w:rsid w:val="00933815"/>
    <w:rsid w:val="00935440"/>
    <w:rsid w:val="0095207D"/>
    <w:rsid w:val="00982686"/>
    <w:rsid w:val="00993BC9"/>
    <w:rsid w:val="009A13EB"/>
    <w:rsid w:val="009A1DBA"/>
    <w:rsid w:val="009A2139"/>
    <w:rsid w:val="009A5E61"/>
    <w:rsid w:val="009A62D3"/>
    <w:rsid w:val="009B504D"/>
    <w:rsid w:val="009E03A3"/>
    <w:rsid w:val="009E1C21"/>
    <w:rsid w:val="009E4FFE"/>
    <w:rsid w:val="009E54CC"/>
    <w:rsid w:val="009F6915"/>
    <w:rsid w:val="00A13C6A"/>
    <w:rsid w:val="00A26055"/>
    <w:rsid w:val="00A3437E"/>
    <w:rsid w:val="00A41844"/>
    <w:rsid w:val="00A43AC3"/>
    <w:rsid w:val="00A45910"/>
    <w:rsid w:val="00A46053"/>
    <w:rsid w:val="00A46DE2"/>
    <w:rsid w:val="00A52035"/>
    <w:rsid w:val="00A74933"/>
    <w:rsid w:val="00A77A76"/>
    <w:rsid w:val="00A90031"/>
    <w:rsid w:val="00AA364D"/>
    <w:rsid w:val="00AB0FDE"/>
    <w:rsid w:val="00AB4B69"/>
    <w:rsid w:val="00AB6341"/>
    <w:rsid w:val="00AC5734"/>
    <w:rsid w:val="00AD0337"/>
    <w:rsid w:val="00AD0A0E"/>
    <w:rsid w:val="00AD493F"/>
    <w:rsid w:val="00AF2863"/>
    <w:rsid w:val="00AF3F03"/>
    <w:rsid w:val="00AF69D3"/>
    <w:rsid w:val="00B02223"/>
    <w:rsid w:val="00B04F97"/>
    <w:rsid w:val="00B058C4"/>
    <w:rsid w:val="00B10033"/>
    <w:rsid w:val="00B20D2B"/>
    <w:rsid w:val="00B2400F"/>
    <w:rsid w:val="00B30549"/>
    <w:rsid w:val="00B34B97"/>
    <w:rsid w:val="00B46EA2"/>
    <w:rsid w:val="00B46EBE"/>
    <w:rsid w:val="00B47C05"/>
    <w:rsid w:val="00B67655"/>
    <w:rsid w:val="00B82286"/>
    <w:rsid w:val="00B83075"/>
    <w:rsid w:val="00B94ACE"/>
    <w:rsid w:val="00BA577D"/>
    <w:rsid w:val="00BB3685"/>
    <w:rsid w:val="00BD3EAD"/>
    <w:rsid w:val="00BE2D16"/>
    <w:rsid w:val="00BE4D66"/>
    <w:rsid w:val="00C04035"/>
    <w:rsid w:val="00C11998"/>
    <w:rsid w:val="00C26D94"/>
    <w:rsid w:val="00C30259"/>
    <w:rsid w:val="00C40AE1"/>
    <w:rsid w:val="00C57255"/>
    <w:rsid w:val="00C66E19"/>
    <w:rsid w:val="00C702B8"/>
    <w:rsid w:val="00C71D09"/>
    <w:rsid w:val="00CB6B02"/>
    <w:rsid w:val="00CC2E55"/>
    <w:rsid w:val="00CE05F9"/>
    <w:rsid w:val="00CE3E08"/>
    <w:rsid w:val="00CF224B"/>
    <w:rsid w:val="00CF2480"/>
    <w:rsid w:val="00CF54E1"/>
    <w:rsid w:val="00D0029A"/>
    <w:rsid w:val="00D057D5"/>
    <w:rsid w:val="00D10AD6"/>
    <w:rsid w:val="00D170FB"/>
    <w:rsid w:val="00D37BD8"/>
    <w:rsid w:val="00D42EA6"/>
    <w:rsid w:val="00D51774"/>
    <w:rsid w:val="00D52D0A"/>
    <w:rsid w:val="00D67CBE"/>
    <w:rsid w:val="00D70F20"/>
    <w:rsid w:val="00D73CEE"/>
    <w:rsid w:val="00D7605E"/>
    <w:rsid w:val="00DB7BFF"/>
    <w:rsid w:val="00DD174D"/>
    <w:rsid w:val="00DD39F0"/>
    <w:rsid w:val="00DF07BF"/>
    <w:rsid w:val="00DF14D2"/>
    <w:rsid w:val="00E10D20"/>
    <w:rsid w:val="00E140E2"/>
    <w:rsid w:val="00E25E71"/>
    <w:rsid w:val="00E25F72"/>
    <w:rsid w:val="00E35992"/>
    <w:rsid w:val="00E73310"/>
    <w:rsid w:val="00E74E97"/>
    <w:rsid w:val="00E86666"/>
    <w:rsid w:val="00E90FB8"/>
    <w:rsid w:val="00E94EDA"/>
    <w:rsid w:val="00E96EF1"/>
    <w:rsid w:val="00EA2F00"/>
    <w:rsid w:val="00EA4D17"/>
    <w:rsid w:val="00EA5522"/>
    <w:rsid w:val="00EB7AA5"/>
    <w:rsid w:val="00EC3B10"/>
    <w:rsid w:val="00ED6E8C"/>
    <w:rsid w:val="00EF4206"/>
    <w:rsid w:val="00F10B05"/>
    <w:rsid w:val="00F163CD"/>
    <w:rsid w:val="00F25D1B"/>
    <w:rsid w:val="00F26096"/>
    <w:rsid w:val="00F33D79"/>
    <w:rsid w:val="00F37ED6"/>
    <w:rsid w:val="00F53C5C"/>
    <w:rsid w:val="00F55344"/>
    <w:rsid w:val="00F631AE"/>
    <w:rsid w:val="00F653E8"/>
    <w:rsid w:val="00F80991"/>
    <w:rsid w:val="00F81091"/>
    <w:rsid w:val="00F87746"/>
    <w:rsid w:val="00F90FD2"/>
    <w:rsid w:val="00F92492"/>
    <w:rsid w:val="00F92F76"/>
    <w:rsid w:val="00F97AD1"/>
    <w:rsid w:val="00FA3612"/>
    <w:rsid w:val="00FA5D4E"/>
    <w:rsid w:val="00FA676F"/>
    <w:rsid w:val="00FC64ED"/>
    <w:rsid w:val="00FE28D8"/>
    <w:rsid w:val="00FF2177"/>
    <w:rsid w:val="016C377F"/>
    <w:rsid w:val="01EA609D"/>
    <w:rsid w:val="027264DF"/>
    <w:rsid w:val="03554319"/>
    <w:rsid w:val="03F30DEE"/>
    <w:rsid w:val="04681C93"/>
    <w:rsid w:val="04CA4108"/>
    <w:rsid w:val="053B710E"/>
    <w:rsid w:val="057D4130"/>
    <w:rsid w:val="0AC4058F"/>
    <w:rsid w:val="0BC51493"/>
    <w:rsid w:val="0D4413BD"/>
    <w:rsid w:val="0DEE55EB"/>
    <w:rsid w:val="0EC154BC"/>
    <w:rsid w:val="0F0D1269"/>
    <w:rsid w:val="0F2475DF"/>
    <w:rsid w:val="119A77D2"/>
    <w:rsid w:val="12010C4D"/>
    <w:rsid w:val="13174F7D"/>
    <w:rsid w:val="13FA72D1"/>
    <w:rsid w:val="147B12C9"/>
    <w:rsid w:val="159939E0"/>
    <w:rsid w:val="16BB3A70"/>
    <w:rsid w:val="17EE5E13"/>
    <w:rsid w:val="187B3334"/>
    <w:rsid w:val="190D427B"/>
    <w:rsid w:val="195B6733"/>
    <w:rsid w:val="197F0296"/>
    <w:rsid w:val="19913654"/>
    <w:rsid w:val="1B2B503C"/>
    <w:rsid w:val="1BBD1442"/>
    <w:rsid w:val="1BCF11A4"/>
    <w:rsid w:val="1C2B6139"/>
    <w:rsid w:val="1CF62937"/>
    <w:rsid w:val="1D6246CE"/>
    <w:rsid w:val="1F9E13B4"/>
    <w:rsid w:val="1FBF0693"/>
    <w:rsid w:val="217F4E24"/>
    <w:rsid w:val="22227FC2"/>
    <w:rsid w:val="22E64774"/>
    <w:rsid w:val="23AB1F83"/>
    <w:rsid w:val="23C3654E"/>
    <w:rsid w:val="258E1A75"/>
    <w:rsid w:val="259A6282"/>
    <w:rsid w:val="25B46845"/>
    <w:rsid w:val="25DE1DB5"/>
    <w:rsid w:val="25F35D96"/>
    <w:rsid w:val="28A745FE"/>
    <w:rsid w:val="28E87F06"/>
    <w:rsid w:val="29C013A1"/>
    <w:rsid w:val="2A464752"/>
    <w:rsid w:val="2A883631"/>
    <w:rsid w:val="2AA01E99"/>
    <w:rsid w:val="2CB12268"/>
    <w:rsid w:val="2CB35E5C"/>
    <w:rsid w:val="2CE62747"/>
    <w:rsid w:val="2D682F22"/>
    <w:rsid w:val="2E287450"/>
    <w:rsid w:val="2F666E0B"/>
    <w:rsid w:val="2F984B36"/>
    <w:rsid w:val="305C3D58"/>
    <w:rsid w:val="307D5467"/>
    <w:rsid w:val="310F15C9"/>
    <w:rsid w:val="31801B4C"/>
    <w:rsid w:val="340E771A"/>
    <w:rsid w:val="344261A0"/>
    <w:rsid w:val="34430D26"/>
    <w:rsid w:val="344A4376"/>
    <w:rsid w:val="363E3B0E"/>
    <w:rsid w:val="36EA36A2"/>
    <w:rsid w:val="37C80CEE"/>
    <w:rsid w:val="37CF3A35"/>
    <w:rsid w:val="395F1C6B"/>
    <w:rsid w:val="3A497C68"/>
    <w:rsid w:val="3A9173DD"/>
    <w:rsid w:val="3A9832B4"/>
    <w:rsid w:val="3B243EE3"/>
    <w:rsid w:val="3B950314"/>
    <w:rsid w:val="3D0D1812"/>
    <w:rsid w:val="3DAF4E53"/>
    <w:rsid w:val="3E607F90"/>
    <w:rsid w:val="3EB8664D"/>
    <w:rsid w:val="40E27B77"/>
    <w:rsid w:val="4102086C"/>
    <w:rsid w:val="42784FBB"/>
    <w:rsid w:val="42DD4DA7"/>
    <w:rsid w:val="43DF18D9"/>
    <w:rsid w:val="4434132C"/>
    <w:rsid w:val="44CB625C"/>
    <w:rsid w:val="44CF6AA5"/>
    <w:rsid w:val="45661296"/>
    <w:rsid w:val="45C93B38"/>
    <w:rsid w:val="45EC3DFD"/>
    <w:rsid w:val="467C2901"/>
    <w:rsid w:val="477C3E6B"/>
    <w:rsid w:val="47D95D24"/>
    <w:rsid w:val="49BE26EF"/>
    <w:rsid w:val="4AF612E1"/>
    <w:rsid w:val="4BB55BB4"/>
    <w:rsid w:val="4C1B04EB"/>
    <w:rsid w:val="4C5A61FC"/>
    <w:rsid w:val="4D3F4EC9"/>
    <w:rsid w:val="4EB03AD7"/>
    <w:rsid w:val="4EC67887"/>
    <w:rsid w:val="4F061B16"/>
    <w:rsid w:val="519877E8"/>
    <w:rsid w:val="527E2EF8"/>
    <w:rsid w:val="52BF52A3"/>
    <w:rsid w:val="52F30157"/>
    <w:rsid w:val="536910D8"/>
    <w:rsid w:val="54023117"/>
    <w:rsid w:val="546D42F5"/>
    <w:rsid w:val="54BD185A"/>
    <w:rsid w:val="55897FFF"/>
    <w:rsid w:val="5594757C"/>
    <w:rsid w:val="55977CF6"/>
    <w:rsid w:val="55991166"/>
    <w:rsid w:val="55CB4E20"/>
    <w:rsid w:val="56086E7F"/>
    <w:rsid w:val="588148A9"/>
    <w:rsid w:val="58BE3DCE"/>
    <w:rsid w:val="58EF3C26"/>
    <w:rsid w:val="59E54E53"/>
    <w:rsid w:val="5A19455C"/>
    <w:rsid w:val="5A5E2540"/>
    <w:rsid w:val="5D41155E"/>
    <w:rsid w:val="5EE17733"/>
    <w:rsid w:val="5F786E0A"/>
    <w:rsid w:val="5F9B109C"/>
    <w:rsid w:val="607467CF"/>
    <w:rsid w:val="61080798"/>
    <w:rsid w:val="61445943"/>
    <w:rsid w:val="615E616F"/>
    <w:rsid w:val="62945418"/>
    <w:rsid w:val="636917B0"/>
    <w:rsid w:val="64FB3040"/>
    <w:rsid w:val="658D4693"/>
    <w:rsid w:val="65BF18A5"/>
    <w:rsid w:val="684013D5"/>
    <w:rsid w:val="68442B78"/>
    <w:rsid w:val="68803F6D"/>
    <w:rsid w:val="68CC2057"/>
    <w:rsid w:val="68D932A8"/>
    <w:rsid w:val="68E526AC"/>
    <w:rsid w:val="6936153E"/>
    <w:rsid w:val="6B3D77E5"/>
    <w:rsid w:val="6D2A5550"/>
    <w:rsid w:val="6E647C5F"/>
    <w:rsid w:val="6F0F12CB"/>
    <w:rsid w:val="6F240F96"/>
    <w:rsid w:val="6F67174B"/>
    <w:rsid w:val="70261268"/>
    <w:rsid w:val="73290159"/>
    <w:rsid w:val="73BF026B"/>
    <w:rsid w:val="73DB7A1D"/>
    <w:rsid w:val="7533082A"/>
    <w:rsid w:val="754A36FF"/>
    <w:rsid w:val="757E04B2"/>
    <w:rsid w:val="77B555ED"/>
    <w:rsid w:val="786B131A"/>
    <w:rsid w:val="78CB0FDA"/>
    <w:rsid w:val="7A917939"/>
    <w:rsid w:val="7C0C290F"/>
    <w:rsid w:val="7C614997"/>
    <w:rsid w:val="7D3365A4"/>
    <w:rsid w:val="7EA4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83F3E"/>
  <w15:docId w15:val="{D916E637-693A-46A4-AD28-B26CD4C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qFormat/>
    <w:rPr>
      <w:rFonts w:cs="Times New Roman"/>
      <w:color w:val="1155CC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p">
    <w:name w:val="p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99"/>
    <w:rsid w:val="00AF69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B17F4-81D6-42CA-938F-51E437B4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227</cp:revision>
  <dcterms:created xsi:type="dcterms:W3CDTF">2016-05-03T07:51:00Z</dcterms:created>
  <dcterms:modified xsi:type="dcterms:W3CDTF">2020-12-10T02:33:00Z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