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附件1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文学与新闻传播学院学生会岗位职责</w:t>
      </w:r>
    </w:p>
    <w:tbl>
      <w:tblPr>
        <w:tblStyle w:val="4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12"/>
        <w:gridCol w:w="869"/>
        <w:gridCol w:w="74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7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28"/>
                <w:szCs w:val="28"/>
              </w:rPr>
              <w:t>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主席团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席</w:t>
            </w:r>
          </w:p>
        </w:tc>
        <w:tc>
          <w:tcPr>
            <w:tcW w:w="7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负责全面学生会工作，分管秘书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处。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兼任学习发展中心主任，负责班级导师班级活动统计和典型发掘。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兼任社区服务中心主任，负责学院学生公寓卫生和安全自查工作。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兼任素质拓展中心主任，负责挑战杯赛事组织和学院创业苗圃建设。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兼任新闻宣传中心主任，负责学院网络宣传员队伍建设和校园任务寻访工作。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</w:rPr>
              <w:t>兼任社团服务中心主任，负责社团全面工作。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2" w:hRule="atLeast"/>
        </w:trPr>
        <w:tc>
          <w:tcPr>
            <w:tcW w:w="18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秘书部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1.管理学生会文件，并做好登记存档；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2.负责做好会议的通知、记录和考勤登记；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3.协助主席团调配人手、传达通知、撰写有关文件等；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4.做好活动经费的预算、支出、收入登记；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5.组织联系校际、院际学生会之间的座谈交流学习活动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</w:rPr>
              <w:t>学生调研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职能部门面对面、校领导接待日建言献策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</w:rPr>
              <w:t>.协助支部书记开展学生党员教育、管理、服务工作；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</w:rPr>
              <w:t>.协助支部书记做好党校培训、入党积极分子、党员档案的整理工作；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</w:rPr>
              <w:t>.负责学生党员党费收缴工作；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</w:rPr>
              <w:t>.负责学生党员先进性发挥量化考核评定工作；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</w:rPr>
              <w:t>.负责团日活动策划、过程管理和考核工作；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</w:rPr>
              <w:t>.协助团总支做好团校工作；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</w:rPr>
              <w:t>.负责团支部、班级工作档案归档和管理工作；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</w:rPr>
              <w:t>.负责团支部信息、团员信息、收缴团费等基础工作。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发展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学习部</w:t>
            </w:r>
          </w:p>
        </w:tc>
        <w:tc>
          <w:tcPr>
            <w:tcW w:w="7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1.积极组织学习竞赛、知识讲座、学术报告等各种学风建设活动；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2.综合测评指导，成绩核查、公示、归档等工作；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3.负责课堂考勤工作，负责整理课堂考勤周报并定期与团总支沟通汇报；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4.开展诚信教育、考风考纪教育等主题教育活动；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5.开展调研，听取学生学习意见，及时与任课教师交流沟通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  <w:color w:val="FF0000"/>
              </w:rPr>
            </w:pPr>
            <w:r>
              <w:rPr>
                <w:rFonts w:hint="default" w:ascii="Times New Roman" w:hAnsi="Times New Roman" w:eastAsia="仿宋_GB2312" w:cs="Times New Roma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</w:rPr>
              <w:t>考研经验交流会，负责学院考研精英榜展板制作；负责收集考研复试流程及真题信息。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心理发展部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1.积极宣传心理健康知识，普及心理教育，提高同学们的心理保健意识；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2.每学期负责调研学生心理健康状况并进行分析；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3.与各班心理委员沟通交流，及时了解同学们的思想状况，反映学生的意见和要求，为大学生解决生活中的烦恼，积极引导、协助大学生的学习生活；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4.组织举办“心理文化节”，开展好5·25心理健康教育等系列主题教育活动。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权益部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维护同学的合法权益，在同学中普及维护自身的合法权益的相关知识；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向学校及学院相关部门表达学生诉求，成为学生与相关部门沟通的桥梁；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为同学办事提供指引，积极为同学发声，负责运营学院权益维护公众号“文益多”；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</w:rPr>
              <w:t>.协助做好各项奖助学金的评定及发放工作；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</w:rPr>
              <w:t>.协助做好校园绿卡的管理工作；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</w:rPr>
              <w:t>.做好困难学生的心理健康教育及跟踪；</w:t>
            </w:r>
          </w:p>
          <w:p>
            <w:pPr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</w:rPr>
              <w:t>.建立并维护学院困难学生、少数民族学生、孤儿、残疾学生、新疆籍学生、高体生、宗教信仰学生等电子信息档案。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就业服务部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1.负责负责学院网站各类就业信息的发布；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2.举办简历制作大赛、情景模拟面试、就业报告会等就业主题活动；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3.负责收集学生就业信息；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 负责收集汇总招聘单位信息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5.协助辅导员做好各类就业招聘会的通知传达、会场布置等服务工作；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6.负责毕业生文明离校教育活动方案的制定及开展工作。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社区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服务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社区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文化部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1.负责公寓文化建设；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2.组织开展寝室设计大赛、宿舍才艺大赛、优良学风宿舍创建等公寓特色活动；3.协助辅导员进行宿舍调整和住宿信息核实。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社区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自律部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1.做好公寓刷卡、卫生、熄灯、晚归等工作；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2.负责违纪宿舍的通报批评；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3.负责汇总学期学院各宿舍卫生成绩；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4.加强宿舍用电管理、电脑使用管理；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5.做好假期留校人员统计、留宿人员管理安全管理等工作。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素质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拓展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文艺部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1.负责每年度的迎新晚会、元旦晚会、毕业生晚会等策划、筹备、编排和演出； 2.负责合唱队训练、比赛工作；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3.负责组织院内十佳歌手大赛、器乐大赛、舞蹈大赛等活动。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体育部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1.负责校运动会运动员、仪仗队、健美操的选拔训练工作；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2.负责组织参加学校阳光体育节活动；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3.负责组织院内阳光体育运动；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4.负责晨练检查工作。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实践部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1.做好暑期和寒假集中社会实践活动策划、过程指导和总结评比活动；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2.负责社会实践基地、青年就业创业见习基地的建设工作；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3.做好青年志愿服务工作；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4.协助辅导员做好西部志愿者专题教育活动；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5.做好对外联络工作，获取学生活动资助；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6.负责做好学院素质拓展认证工作；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7.做好学生干部的团体拓展训练；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8.负责组织策划学子大讲堂活动。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创新创业部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1.组织报名参加大学生“挑战杯”创业计划竞赛和课外学术作品大赛等赛事；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2.组织参加第二课堂创新立项；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3.组织开展大学生科技创新讲座；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4.组织参加省、校科技文化艺术节等赛事。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新闻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宣传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宣传部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1.主要负责日常新闻工作，包括新闻采访、专题新闻策划，新闻稿件采集及选用；2.新闻图片采集、选用及整理；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3.学院网站日常内容维护；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4.组织新闻技能提高系列活动；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5.加强与校内新闻媒体的交流合作；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6.负责宣传展板、宣传橱窗、活动条幅的设计制作；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7.协助其他部门做好有关活动的宣传工作，营造活动氛围；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8.多渠道等宣传展示学生会工作；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9.青年思想引领主题实践活动。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网络部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1.负责学院网站日常维护与管理；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2.负责学院网站专题图片和视频采集、编辑与制作；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3.负责部分学院展板制作任务；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4.建设与维护新媒体，如人人公共主页及微信公共平台、手机客户端等移动终端，工作内容包括新媒体栏目设置、日常维护、内容更新等。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新媒体部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1.负责学院团总支腾讯微博的运营管理；</w:t>
            </w:r>
          </w:p>
          <w:p>
            <w:pPr>
              <w:spacing w:line="330" w:lineRule="atLeast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2.负责学院微信平台内容的采集编辑、平台建设与日常运营管理；</w:t>
            </w:r>
          </w:p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3.负责人人公众主页等手机客户端的移动终端的日常维护和内容更新。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社团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服务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支点广告学社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负责支点广告学社整体运营，主要包括项目申报、日常管理、会员服务等。商业广告大赛、公益广告大赛、“我心中的理工”大创意广告大赛、“闪亮青春，励志未来”电影广告节。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蒲公英文学社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负责蒲公英文学社整体运营，主要包括项目申报、日常管理、会员服务等。协办全国BS超级文章征集大赛，承办中华经典美文诵读大赛，淄博市青春诗会，“文韵笔端”现场文学创作比赛，文学系列讲座，外出文学采风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三月剧社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负责三月剧社整体运营，主要包括项目申报、日常管理、会员服务等。第五届话剧知识竞赛、第十一届校园原创剧本征集大赛，第十一届校园剧表演大赛之喜乐大观。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国学社</w:t>
            </w:r>
          </w:p>
        </w:tc>
        <w:tc>
          <w:tcPr>
            <w:tcW w:w="7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负责国学社整体运营，主要包括项目申报、日常管理、会员服务等。 山东理工大学“国学达人”挑战赛、“观徳杯”射箭比赛、“星风朗月，诗书风雅”国学系列小活动。</w:t>
            </w:r>
          </w:p>
        </w:tc>
      </w:tr>
    </w:tbl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0ECDD"/>
    <w:multiLevelType w:val="singleLevel"/>
    <w:tmpl w:val="58C0ECD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8C"/>
    <w:rsid w:val="000210E2"/>
    <w:rsid w:val="000D1BAD"/>
    <w:rsid w:val="004767CB"/>
    <w:rsid w:val="005F0E5D"/>
    <w:rsid w:val="007D3541"/>
    <w:rsid w:val="008902F3"/>
    <w:rsid w:val="009E3F45"/>
    <w:rsid w:val="00A55C18"/>
    <w:rsid w:val="00AA280C"/>
    <w:rsid w:val="00AD2CAD"/>
    <w:rsid w:val="00BA2B6D"/>
    <w:rsid w:val="00D0060E"/>
    <w:rsid w:val="00DC4D8C"/>
    <w:rsid w:val="01106C1A"/>
    <w:rsid w:val="015E7F4D"/>
    <w:rsid w:val="01665427"/>
    <w:rsid w:val="01B026B9"/>
    <w:rsid w:val="029C1A54"/>
    <w:rsid w:val="02AC5E31"/>
    <w:rsid w:val="02FF03D2"/>
    <w:rsid w:val="0314440F"/>
    <w:rsid w:val="031851D1"/>
    <w:rsid w:val="034B1EEF"/>
    <w:rsid w:val="03601095"/>
    <w:rsid w:val="03FB58A3"/>
    <w:rsid w:val="042229DB"/>
    <w:rsid w:val="05D22C3C"/>
    <w:rsid w:val="061863A8"/>
    <w:rsid w:val="06497B7B"/>
    <w:rsid w:val="06AD0806"/>
    <w:rsid w:val="07127D5C"/>
    <w:rsid w:val="07E64CF4"/>
    <w:rsid w:val="08B16E5F"/>
    <w:rsid w:val="09213CC3"/>
    <w:rsid w:val="09901445"/>
    <w:rsid w:val="09A26B7A"/>
    <w:rsid w:val="09BD03C1"/>
    <w:rsid w:val="0A5E2B82"/>
    <w:rsid w:val="0AC52AA2"/>
    <w:rsid w:val="0ADC7FDB"/>
    <w:rsid w:val="0B1008B7"/>
    <w:rsid w:val="0B3B68DA"/>
    <w:rsid w:val="0B4F37E9"/>
    <w:rsid w:val="0B816682"/>
    <w:rsid w:val="0B982790"/>
    <w:rsid w:val="0BF85BDC"/>
    <w:rsid w:val="0C0820C8"/>
    <w:rsid w:val="0C580AD9"/>
    <w:rsid w:val="0C8026E3"/>
    <w:rsid w:val="0CBC3180"/>
    <w:rsid w:val="0CE73FCA"/>
    <w:rsid w:val="0DEB6C82"/>
    <w:rsid w:val="0E7E4350"/>
    <w:rsid w:val="0E980996"/>
    <w:rsid w:val="0EF27CF3"/>
    <w:rsid w:val="0F354E9D"/>
    <w:rsid w:val="0F4D4409"/>
    <w:rsid w:val="0F7C705C"/>
    <w:rsid w:val="0F94590D"/>
    <w:rsid w:val="0FE60EA0"/>
    <w:rsid w:val="10060015"/>
    <w:rsid w:val="10725728"/>
    <w:rsid w:val="10BB6E47"/>
    <w:rsid w:val="10BE6FFE"/>
    <w:rsid w:val="10DB4C42"/>
    <w:rsid w:val="10DD10B4"/>
    <w:rsid w:val="10EF101C"/>
    <w:rsid w:val="110700FF"/>
    <w:rsid w:val="11E36B0B"/>
    <w:rsid w:val="12D62224"/>
    <w:rsid w:val="130978C3"/>
    <w:rsid w:val="139F40C3"/>
    <w:rsid w:val="13B702D2"/>
    <w:rsid w:val="13B85FCE"/>
    <w:rsid w:val="13FB1798"/>
    <w:rsid w:val="14537C9F"/>
    <w:rsid w:val="15060213"/>
    <w:rsid w:val="15F2375D"/>
    <w:rsid w:val="16293B8C"/>
    <w:rsid w:val="17132227"/>
    <w:rsid w:val="173E4E46"/>
    <w:rsid w:val="175F1D64"/>
    <w:rsid w:val="1765046F"/>
    <w:rsid w:val="178C4C57"/>
    <w:rsid w:val="17CB4924"/>
    <w:rsid w:val="18022BA6"/>
    <w:rsid w:val="1834202C"/>
    <w:rsid w:val="185A7933"/>
    <w:rsid w:val="18646F69"/>
    <w:rsid w:val="18912637"/>
    <w:rsid w:val="189E6873"/>
    <w:rsid w:val="18D00E98"/>
    <w:rsid w:val="18F7479F"/>
    <w:rsid w:val="194651AB"/>
    <w:rsid w:val="1999682B"/>
    <w:rsid w:val="19CB428D"/>
    <w:rsid w:val="19D73498"/>
    <w:rsid w:val="1A676708"/>
    <w:rsid w:val="1A7D2FAF"/>
    <w:rsid w:val="1A940E28"/>
    <w:rsid w:val="1AC942C6"/>
    <w:rsid w:val="1B9979DF"/>
    <w:rsid w:val="1B9E5BCF"/>
    <w:rsid w:val="1C220C79"/>
    <w:rsid w:val="1C312030"/>
    <w:rsid w:val="1C36653F"/>
    <w:rsid w:val="1C557647"/>
    <w:rsid w:val="1C84297D"/>
    <w:rsid w:val="1D16422C"/>
    <w:rsid w:val="1D64799E"/>
    <w:rsid w:val="1D821237"/>
    <w:rsid w:val="1D9D2514"/>
    <w:rsid w:val="1DC13D77"/>
    <w:rsid w:val="1DC86F98"/>
    <w:rsid w:val="1DFB29DB"/>
    <w:rsid w:val="1EF964D8"/>
    <w:rsid w:val="1F4D28CF"/>
    <w:rsid w:val="1FBD6C42"/>
    <w:rsid w:val="20B50BAB"/>
    <w:rsid w:val="210976A4"/>
    <w:rsid w:val="21F34CFA"/>
    <w:rsid w:val="223133A8"/>
    <w:rsid w:val="228F4291"/>
    <w:rsid w:val="229746AB"/>
    <w:rsid w:val="22EC1908"/>
    <w:rsid w:val="23381BC2"/>
    <w:rsid w:val="23384F3B"/>
    <w:rsid w:val="235D72DA"/>
    <w:rsid w:val="23670E0C"/>
    <w:rsid w:val="241C3619"/>
    <w:rsid w:val="25026D51"/>
    <w:rsid w:val="25065BF7"/>
    <w:rsid w:val="254D21C1"/>
    <w:rsid w:val="25E070BE"/>
    <w:rsid w:val="263C3740"/>
    <w:rsid w:val="265561CD"/>
    <w:rsid w:val="2669449B"/>
    <w:rsid w:val="27685A3B"/>
    <w:rsid w:val="27E33125"/>
    <w:rsid w:val="27F62698"/>
    <w:rsid w:val="283153DE"/>
    <w:rsid w:val="283B74EE"/>
    <w:rsid w:val="285F1D10"/>
    <w:rsid w:val="287652CC"/>
    <w:rsid w:val="28E861C2"/>
    <w:rsid w:val="293D4869"/>
    <w:rsid w:val="295233A5"/>
    <w:rsid w:val="29642CE8"/>
    <w:rsid w:val="2981306F"/>
    <w:rsid w:val="29D5280D"/>
    <w:rsid w:val="2A412ED3"/>
    <w:rsid w:val="2AA37CEF"/>
    <w:rsid w:val="2AB95C64"/>
    <w:rsid w:val="2ABA14BC"/>
    <w:rsid w:val="2B1E012E"/>
    <w:rsid w:val="2C636B55"/>
    <w:rsid w:val="2CE52FDE"/>
    <w:rsid w:val="2D0D548F"/>
    <w:rsid w:val="2D785D76"/>
    <w:rsid w:val="2DEB4AC2"/>
    <w:rsid w:val="2EB319FF"/>
    <w:rsid w:val="2EB4451D"/>
    <w:rsid w:val="2EBB2773"/>
    <w:rsid w:val="2F6F3B91"/>
    <w:rsid w:val="2FA26D4E"/>
    <w:rsid w:val="2FAF723B"/>
    <w:rsid w:val="2FE07871"/>
    <w:rsid w:val="2FF40A5C"/>
    <w:rsid w:val="305B772D"/>
    <w:rsid w:val="30C3474B"/>
    <w:rsid w:val="30D04E5C"/>
    <w:rsid w:val="311E0511"/>
    <w:rsid w:val="323879BA"/>
    <w:rsid w:val="33736EED"/>
    <w:rsid w:val="34032FCB"/>
    <w:rsid w:val="344917B4"/>
    <w:rsid w:val="345217B0"/>
    <w:rsid w:val="34610591"/>
    <w:rsid w:val="34751308"/>
    <w:rsid w:val="34957DA9"/>
    <w:rsid w:val="34A640F0"/>
    <w:rsid w:val="34BB0168"/>
    <w:rsid w:val="34C71E4B"/>
    <w:rsid w:val="34CD7C06"/>
    <w:rsid w:val="34FC1283"/>
    <w:rsid w:val="359C06DB"/>
    <w:rsid w:val="35FC6B40"/>
    <w:rsid w:val="3630166F"/>
    <w:rsid w:val="36411FD6"/>
    <w:rsid w:val="366E5420"/>
    <w:rsid w:val="37C67E31"/>
    <w:rsid w:val="37D60E9B"/>
    <w:rsid w:val="38076F63"/>
    <w:rsid w:val="38110390"/>
    <w:rsid w:val="381662F0"/>
    <w:rsid w:val="38574EAD"/>
    <w:rsid w:val="38804D27"/>
    <w:rsid w:val="38A7702B"/>
    <w:rsid w:val="397C5FD7"/>
    <w:rsid w:val="39F8045F"/>
    <w:rsid w:val="3AA20EF1"/>
    <w:rsid w:val="3B132FF0"/>
    <w:rsid w:val="3BB405CF"/>
    <w:rsid w:val="3BDB660E"/>
    <w:rsid w:val="3C3F018D"/>
    <w:rsid w:val="3C7D4B22"/>
    <w:rsid w:val="3CF93603"/>
    <w:rsid w:val="3DF363B0"/>
    <w:rsid w:val="3E274130"/>
    <w:rsid w:val="3E832206"/>
    <w:rsid w:val="3E8C6A13"/>
    <w:rsid w:val="3ED26538"/>
    <w:rsid w:val="3F273E50"/>
    <w:rsid w:val="3F484AEE"/>
    <w:rsid w:val="3FEF2FDB"/>
    <w:rsid w:val="4022565B"/>
    <w:rsid w:val="40AF0B45"/>
    <w:rsid w:val="410B6C98"/>
    <w:rsid w:val="41251042"/>
    <w:rsid w:val="4142262F"/>
    <w:rsid w:val="42620E34"/>
    <w:rsid w:val="43220536"/>
    <w:rsid w:val="43222D92"/>
    <w:rsid w:val="4395594E"/>
    <w:rsid w:val="43AF55D5"/>
    <w:rsid w:val="43E44A49"/>
    <w:rsid w:val="4409488F"/>
    <w:rsid w:val="443075F8"/>
    <w:rsid w:val="45A847F3"/>
    <w:rsid w:val="46321549"/>
    <w:rsid w:val="469A1E57"/>
    <w:rsid w:val="46E7432D"/>
    <w:rsid w:val="4715025E"/>
    <w:rsid w:val="47332F1A"/>
    <w:rsid w:val="47424563"/>
    <w:rsid w:val="476549A6"/>
    <w:rsid w:val="47B749BF"/>
    <w:rsid w:val="48C36169"/>
    <w:rsid w:val="49A23AEB"/>
    <w:rsid w:val="4A554202"/>
    <w:rsid w:val="4AA82A89"/>
    <w:rsid w:val="4AF846A6"/>
    <w:rsid w:val="4B347B70"/>
    <w:rsid w:val="4B984B63"/>
    <w:rsid w:val="4BCC476D"/>
    <w:rsid w:val="4BDE150D"/>
    <w:rsid w:val="4BF60B30"/>
    <w:rsid w:val="4C65290E"/>
    <w:rsid w:val="4C854671"/>
    <w:rsid w:val="4CD63250"/>
    <w:rsid w:val="4D1872DE"/>
    <w:rsid w:val="4DE501FB"/>
    <w:rsid w:val="4EC91ED7"/>
    <w:rsid w:val="4ED80DBE"/>
    <w:rsid w:val="4EFA5807"/>
    <w:rsid w:val="4FA57375"/>
    <w:rsid w:val="4FBF7FA3"/>
    <w:rsid w:val="4FEF059A"/>
    <w:rsid w:val="5013340A"/>
    <w:rsid w:val="50BB4A84"/>
    <w:rsid w:val="51301382"/>
    <w:rsid w:val="5133307B"/>
    <w:rsid w:val="514613F2"/>
    <w:rsid w:val="528E0CD4"/>
    <w:rsid w:val="52D401BA"/>
    <w:rsid w:val="530B4621"/>
    <w:rsid w:val="533B10D6"/>
    <w:rsid w:val="53F44DA3"/>
    <w:rsid w:val="54CA220B"/>
    <w:rsid w:val="55DF5434"/>
    <w:rsid w:val="56303BA9"/>
    <w:rsid w:val="569F7935"/>
    <w:rsid w:val="56FC7BB5"/>
    <w:rsid w:val="57381213"/>
    <w:rsid w:val="578B11DB"/>
    <w:rsid w:val="59064A1D"/>
    <w:rsid w:val="593F2070"/>
    <w:rsid w:val="596B60B9"/>
    <w:rsid w:val="598A5E39"/>
    <w:rsid w:val="5A294270"/>
    <w:rsid w:val="5A334B63"/>
    <w:rsid w:val="5ACC559A"/>
    <w:rsid w:val="5B4962EE"/>
    <w:rsid w:val="5BAE44A6"/>
    <w:rsid w:val="5BB57929"/>
    <w:rsid w:val="5D3C2536"/>
    <w:rsid w:val="5DAC179F"/>
    <w:rsid w:val="5DD22A3F"/>
    <w:rsid w:val="5E244D1D"/>
    <w:rsid w:val="5F1713E8"/>
    <w:rsid w:val="5F57508F"/>
    <w:rsid w:val="5F7A5553"/>
    <w:rsid w:val="5F882426"/>
    <w:rsid w:val="5F993171"/>
    <w:rsid w:val="6003431F"/>
    <w:rsid w:val="603D73C6"/>
    <w:rsid w:val="60B31AEE"/>
    <w:rsid w:val="616536B3"/>
    <w:rsid w:val="617C4B0F"/>
    <w:rsid w:val="61FA2101"/>
    <w:rsid w:val="62966BB1"/>
    <w:rsid w:val="62ED4955"/>
    <w:rsid w:val="638103A7"/>
    <w:rsid w:val="63BA1760"/>
    <w:rsid w:val="64635F47"/>
    <w:rsid w:val="646D046D"/>
    <w:rsid w:val="64965908"/>
    <w:rsid w:val="65196F85"/>
    <w:rsid w:val="65202C69"/>
    <w:rsid w:val="657C2C3C"/>
    <w:rsid w:val="66883A97"/>
    <w:rsid w:val="678E2F43"/>
    <w:rsid w:val="67B42F80"/>
    <w:rsid w:val="68056F7D"/>
    <w:rsid w:val="688B1062"/>
    <w:rsid w:val="697D35F5"/>
    <w:rsid w:val="6A0D2C33"/>
    <w:rsid w:val="6A3B1533"/>
    <w:rsid w:val="6A4D0A53"/>
    <w:rsid w:val="6A587433"/>
    <w:rsid w:val="6A6837D0"/>
    <w:rsid w:val="6AAB7B06"/>
    <w:rsid w:val="6ABC3008"/>
    <w:rsid w:val="6ACD1E96"/>
    <w:rsid w:val="6B2D3704"/>
    <w:rsid w:val="6C20225F"/>
    <w:rsid w:val="6C4B5593"/>
    <w:rsid w:val="6CB97809"/>
    <w:rsid w:val="6CE93368"/>
    <w:rsid w:val="6D073E83"/>
    <w:rsid w:val="6DE60AEF"/>
    <w:rsid w:val="6F0917A1"/>
    <w:rsid w:val="6F7E3C29"/>
    <w:rsid w:val="6F8563FE"/>
    <w:rsid w:val="6FB200D7"/>
    <w:rsid w:val="6FCE5862"/>
    <w:rsid w:val="6FDD0B07"/>
    <w:rsid w:val="704E20A2"/>
    <w:rsid w:val="70B652FA"/>
    <w:rsid w:val="70BD264D"/>
    <w:rsid w:val="70D447F0"/>
    <w:rsid w:val="71BD3D79"/>
    <w:rsid w:val="72B54B2B"/>
    <w:rsid w:val="730832C0"/>
    <w:rsid w:val="73415928"/>
    <w:rsid w:val="73A939E9"/>
    <w:rsid w:val="73B62F0B"/>
    <w:rsid w:val="73D73C4D"/>
    <w:rsid w:val="73ED49F7"/>
    <w:rsid w:val="7402415F"/>
    <w:rsid w:val="743005D7"/>
    <w:rsid w:val="749E0A90"/>
    <w:rsid w:val="74D87EB7"/>
    <w:rsid w:val="75077CD1"/>
    <w:rsid w:val="75831F1E"/>
    <w:rsid w:val="758471F9"/>
    <w:rsid w:val="75FA2DCE"/>
    <w:rsid w:val="7672518E"/>
    <w:rsid w:val="768625B6"/>
    <w:rsid w:val="76975416"/>
    <w:rsid w:val="769920D4"/>
    <w:rsid w:val="76CE59A0"/>
    <w:rsid w:val="7741104A"/>
    <w:rsid w:val="77DE7926"/>
    <w:rsid w:val="77E91466"/>
    <w:rsid w:val="780F7FE2"/>
    <w:rsid w:val="7833272F"/>
    <w:rsid w:val="78D70CF4"/>
    <w:rsid w:val="7965058E"/>
    <w:rsid w:val="79735B12"/>
    <w:rsid w:val="797A1C66"/>
    <w:rsid w:val="79BE7341"/>
    <w:rsid w:val="79CF5440"/>
    <w:rsid w:val="79F722DD"/>
    <w:rsid w:val="7A1740EF"/>
    <w:rsid w:val="7A28407B"/>
    <w:rsid w:val="7A3442A0"/>
    <w:rsid w:val="7AB605FD"/>
    <w:rsid w:val="7B8C769D"/>
    <w:rsid w:val="7CC25814"/>
    <w:rsid w:val="7D43037A"/>
    <w:rsid w:val="7D5D728E"/>
    <w:rsid w:val="7D954DC0"/>
    <w:rsid w:val="7DC10D44"/>
    <w:rsid w:val="7E4270E9"/>
    <w:rsid w:val="7EDA0080"/>
    <w:rsid w:val="7F1D1025"/>
    <w:rsid w:val="7F313E69"/>
    <w:rsid w:val="7F7544D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365</Words>
  <Characters>2085</Characters>
  <Lines>17</Lines>
  <Paragraphs>4</Paragraphs>
  <TotalTime>0</TotalTime>
  <ScaleCrop>false</ScaleCrop>
  <LinksUpToDate>false</LinksUpToDate>
  <CharactersWithSpaces>2446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2016-03-23T23:37:00Z</dcterms:created>
  <dc:creator>User</dc:creator>
  <cp:lastModifiedBy>Administrator</cp:lastModifiedBy>
  <dcterms:modified xsi:type="dcterms:W3CDTF">2017-03-09T08:07:20Z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