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40" w:lineRule="exact"/>
        <w:rPr>
          <w:rFonts w:hint="eastAsia" w:ascii="黑体" w:hAnsi="宋体" w:eastAsia="黑体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 w:cs="宋体"/>
          <w:color w:val="000000"/>
          <w:kern w:val="0"/>
          <w:sz w:val="32"/>
          <w:szCs w:val="32"/>
        </w:rPr>
        <w:t>附件2</w:t>
      </w:r>
    </w:p>
    <w:p>
      <w:pPr>
        <w:spacing w:line="540" w:lineRule="exact"/>
        <w:jc w:val="center"/>
        <w:rPr>
          <w:rFonts w:hint="eastAsia" w:ascii="方正小标宋简体" w:hAnsi="宋体" w:eastAsia="方正小标宋简体" w:cs="宋体"/>
          <w:bCs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sz w:val="44"/>
          <w:szCs w:val="44"/>
        </w:rPr>
        <w:t>山东省高校“扬帆工程”申请审批表</w:t>
      </w:r>
    </w:p>
    <w:p>
      <w:pPr>
        <w:ind w:left="-718" w:leftChars="-342"/>
        <w:rPr>
          <w:rFonts w:hint="eastAsia" w:ascii="宋体" w:hAnsi="宋体" w:cs="宋体"/>
          <w:b/>
          <w:bCs/>
          <w:sz w:val="24"/>
        </w:rPr>
      </w:pPr>
    </w:p>
    <w:p>
      <w:pPr>
        <w:ind w:left="-718" w:leftChars="-342"/>
        <w:rPr>
          <w:rFonts w:hint="eastAsia"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学校：山东理工大学     院系：交通与车辆工程学院   专业班级：车辆工程1002班</w:t>
      </w:r>
    </w:p>
    <w:tbl>
      <w:tblPr>
        <w:tblStyle w:val="5"/>
        <w:tblW w:w="10080" w:type="dxa"/>
        <w:jc w:val="center"/>
        <w:tblInd w:w="28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left w:w="108" w:type="dxa"/>
          <w:right w:w="108" w:type="dxa"/>
        </w:tblCellMar>
      </w:tblPr>
      <w:tblGrid>
        <w:gridCol w:w="794"/>
        <w:gridCol w:w="1314"/>
        <w:gridCol w:w="442"/>
        <w:gridCol w:w="443"/>
        <w:gridCol w:w="443"/>
        <w:gridCol w:w="443"/>
        <w:gridCol w:w="73"/>
        <w:gridCol w:w="370"/>
        <w:gridCol w:w="443"/>
        <w:gridCol w:w="443"/>
        <w:gridCol w:w="8"/>
        <w:gridCol w:w="52"/>
        <w:gridCol w:w="383"/>
        <w:gridCol w:w="443"/>
        <w:gridCol w:w="233"/>
        <w:gridCol w:w="209"/>
        <w:gridCol w:w="443"/>
        <w:gridCol w:w="129"/>
        <w:gridCol w:w="314"/>
        <w:gridCol w:w="443"/>
        <w:gridCol w:w="443"/>
        <w:gridCol w:w="107"/>
        <w:gridCol w:w="336"/>
        <w:gridCol w:w="443"/>
        <w:gridCol w:w="443"/>
        <w:gridCol w:w="44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65" w:hRule="atLeast"/>
          <w:jc w:val="center"/>
        </w:trPr>
        <w:tc>
          <w:tcPr>
            <w:tcW w:w="794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基本情况</w:t>
            </w: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姓名</w:t>
            </w:r>
          </w:p>
        </w:tc>
        <w:tc>
          <w:tcPr>
            <w:tcW w:w="184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1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</w:t>
            </w:r>
            <w:bookmarkStart w:id="0" w:name="_GoBack"/>
            <w:bookmarkEnd w:id="0"/>
            <w:r>
              <w:rPr>
                <w:rFonts w:hint="eastAsia" w:ascii="宋体" w:hAnsi="宋体"/>
                <w:sz w:val="24"/>
              </w:rPr>
              <w:t>别</w:t>
            </w:r>
          </w:p>
        </w:tc>
        <w:tc>
          <w:tcPr>
            <w:tcW w:w="10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出生年月</w:t>
            </w:r>
          </w:p>
        </w:tc>
        <w:tc>
          <w:tcPr>
            <w:tcW w:w="166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1990.05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</w:tblPrEx>
        <w:trPr>
          <w:trHeight w:val="444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学号</w:t>
            </w:r>
          </w:p>
        </w:tc>
        <w:tc>
          <w:tcPr>
            <w:tcW w:w="1844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16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民族</w:t>
            </w:r>
          </w:p>
        </w:tc>
        <w:tc>
          <w:tcPr>
            <w:tcW w:w="1059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8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学历</w:t>
            </w:r>
          </w:p>
        </w:tc>
        <w:tc>
          <w:tcPr>
            <w:tcW w:w="1665" w:type="dxa"/>
            <w:gridSpan w:val="4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本科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395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442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3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3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3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3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443" w:type="dxa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443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3" w:type="dxa"/>
            <w:gridSpan w:val="3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3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2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443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3" w:type="dxa"/>
            <w:gridSpan w:val="2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443" w:type="dxa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443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3" w:type="dxa"/>
            <w:gridSpan w:val="2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3" w:type="dxa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  <w:tc>
          <w:tcPr>
            <w:tcW w:w="443" w:type="dxa"/>
            <w:vAlign w:val="center"/>
          </w:tcPr>
          <w:p>
            <w:pPr>
              <w:widowControl/>
              <w:jc w:val="left"/>
              <w:rPr>
                <w:sz w:val="24"/>
              </w:rPr>
            </w:pPr>
          </w:p>
        </w:tc>
        <w:tc>
          <w:tcPr>
            <w:tcW w:w="443" w:type="dxa"/>
            <w:vAlign w:val="center"/>
          </w:tcPr>
          <w:p>
            <w:pPr>
              <w:widowControl/>
              <w:jc w:val="left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844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联系电话</w:t>
            </w:r>
          </w:p>
        </w:tc>
        <w:tc>
          <w:tcPr>
            <w:tcW w:w="1892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07" w:type="dxa"/>
            <w:gridSpan w:val="4"/>
            <w:vAlign w:val="center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家庭电话</w:t>
            </w:r>
          </w:p>
        </w:tc>
        <w:tc>
          <w:tcPr>
            <w:tcW w:w="1665" w:type="dxa"/>
            <w:gridSpan w:val="4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trHeight w:val="431" w:hRule="atLeast"/>
          <w:jc w:val="center"/>
        </w:trPr>
        <w:tc>
          <w:tcPr>
            <w:tcW w:w="794" w:type="dxa"/>
            <w:vMerge w:val="continue"/>
            <w:vAlign w:val="center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1314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家庭地址</w:t>
            </w:r>
          </w:p>
        </w:tc>
        <w:tc>
          <w:tcPr>
            <w:tcW w:w="7972" w:type="dxa"/>
            <w:gridSpan w:val="24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山东省临沂市沂南县湖头镇联合哨村三组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4108" w:hRule="atLeast"/>
          <w:jc w:val="center"/>
        </w:trPr>
        <w:tc>
          <w:tcPr>
            <w:tcW w:w="79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在校期间综合表现</w:t>
            </w:r>
          </w:p>
        </w:tc>
        <w:tc>
          <w:tcPr>
            <w:tcW w:w="9286" w:type="dxa"/>
            <w:gridSpan w:val="25"/>
            <w:vAlign w:val="center"/>
          </w:tcPr>
          <w:p>
            <w:pPr>
              <w:ind w:firstLine="2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思想上，热爱祖国，拥护党的领导，诚实守信，道德品质优良，积极要求进步，树立良好的人生观和道德观，永远保持与时俱进，认真学习党的路线，积极向党组织靠拢，于2011年6月转正成为一名光荣的中国共产党党员。</w:t>
            </w:r>
          </w:p>
          <w:p>
            <w:pPr>
              <w:ind w:firstLine="2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工作上，担任学院学生会学习部部长，拼客联盟社团副会长，学校青年志愿者协会外联部副部长，以及多门课程课代表；积极协助老师进行教学管理工作，营造良好的学习氛围。积极帮助同学解决问题，先后被评为“优秀学生干部”、“学生工作先进个人”。</w:t>
            </w:r>
          </w:p>
          <w:p>
            <w:pPr>
              <w:ind w:firstLine="2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学习上，学习刻苦，积极进取，努力学好专业课知识，学习成绩优秀，班级综合测评第二名，多次获得“奖学金”，并被评选为学校“优荐生”。获得国家知识产权局授权实用新型专利1项，省级奖1项，获得校级奖20项，院级奖4项。</w:t>
            </w:r>
          </w:p>
          <w:p>
            <w:pPr>
              <w:ind w:firstLine="24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在生活上，勤俭节约，从不浪费，性格开朗，严以律己，宽以待人。课余时间积极参加勤工助学岗位，与同学相处融洽，乐于助人，多次被评为“三好学生”荣誉称号。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5354" w:hRule="atLeast"/>
          <w:jc w:val="center"/>
        </w:trPr>
        <w:tc>
          <w:tcPr>
            <w:tcW w:w="79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申请理由（</w:t>
            </w:r>
            <w:r>
              <w:rPr>
                <w:rFonts w:hint="eastAsia" w:ascii="宋体" w:hAnsi="宋体"/>
                <w:sz w:val="24"/>
              </w:rPr>
              <w:t>全面反映家庭经济状况</w:t>
            </w:r>
            <w:r>
              <w:rPr>
                <w:rFonts w:hint="eastAsia" w:ascii="宋体" w:hAnsi="宋体"/>
                <w:b/>
                <w:sz w:val="28"/>
                <w:szCs w:val="28"/>
              </w:rPr>
              <w:t>）</w:t>
            </w:r>
          </w:p>
        </w:tc>
        <w:tc>
          <w:tcPr>
            <w:tcW w:w="9286" w:type="dxa"/>
            <w:gridSpan w:val="25"/>
            <w:tcMar>
              <w:top w:w="113" w:type="dxa"/>
            </w:tcMar>
            <w:vAlign w:val="top"/>
          </w:tcPr>
          <w:p>
            <w:pPr>
              <w:spacing w:line="480" w:lineRule="exact"/>
              <w:ind w:firstLine="482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来自山东临沂市一个十分贫困的农村家庭。家庭主要成员有：奶奶、父亲、母亲、大姐、二姐、弟弟。奶奶年纪大了，疾病缠身，平时需要人照顾；母亲由于常年劳苦干活，导致劳疾；父亲身体情况不佳，但农闲时节，父亲依旧坚持外出打工挣钱。家庭的主要经济来源就是靠种地、打工。大姐就读于陕西科技大学研究生，二姐就读于菏泽学院，我就读于山东理工大学。小弟弟因家庭经济原因辍学打工。由于家庭贫困，姐姐在上大学期间，申请了助学贷款。在课余时间，我担任多份兼职，每逢假期，我便外出打工挣钱，挣取生活费。对一个贫困的农村家庭来说，三个大学生，负债累累，使本来就贫困的家庭生活更加艰难。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241" w:hRule="atLeast"/>
          <w:jc w:val="center"/>
        </w:trPr>
        <w:tc>
          <w:tcPr>
            <w:tcW w:w="79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学校慈善工作站意见</w:t>
            </w:r>
          </w:p>
        </w:tc>
        <w:tc>
          <w:tcPr>
            <w:tcW w:w="9286" w:type="dxa"/>
            <w:gridSpan w:val="25"/>
            <w:vAlign w:val="center"/>
          </w:tcPr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rPr>
                <w:rFonts w:hint="eastAsia" w:ascii="宋体" w:hAnsi="宋体"/>
                <w:b/>
                <w:sz w:val="28"/>
                <w:szCs w:val="28"/>
              </w:rPr>
            </w:pPr>
          </w:p>
          <w:p>
            <w:pPr>
              <w:ind w:firstLine="5040" w:firstLineChars="21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盖  章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left="6480" w:hanging="6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年     月     日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345" w:hRule="atLeast"/>
          <w:jc w:val="center"/>
        </w:trPr>
        <w:tc>
          <w:tcPr>
            <w:tcW w:w="794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学校党委意见</w:t>
            </w:r>
          </w:p>
        </w:tc>
        <w:tc>
          <w:tcPr>
            <w:tcW w:w="9286" w:type="dxa"/>
            <w:gridSpan w:val="25"/>
            <w:tcMar>
              <w:top w:w="113" w:type="dxa"/>
            </w:tcMar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2400" w:firstLineChars="10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盖  章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left="6480" w:hanging="648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年     月     日</w:t>
            </w:r>
          </w:p>
          <w:p>
            <w:pPr>
              <w:ind w:left="6480" w:hanging="6480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3345" w:hRule="atLeast"/>
          <w:jc w:val="center"/>
        </w:trPr>
        <w:tc>
          <w:tcPr>
            <w:tcW w:w="794" w:type="dxa"/>
            <w:textDirection w:val="tbRlV"/>
            <w:vAlign w:val="center"/>
          </w:tcPr>
          <w:p>
            <w:pPr>
              <w:ind w:left="113" w:right="113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省慈善总会高校分会意见</w:t>
            </w:r>
          </w:p>
        </w:tc>
        <w:tc>
          <w:tcPr>
            <w:tcW w:w="9286" w:type="dxa"/>
            <w:gridSpan w:val="25"/>
            <w:tcMar>
              <w:top w:w="113" w:type="dxa"/>
            </w:tcMar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盖  章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年     月 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Layout w:type="fixed"/>
          <w:tblCellMar>
            <w:left w:w="108" w:type="dxa"/>
            <w:right w:w="108" w:type="dxa"/>
          </w:tblCellMar>
        </w:tblPrEx>
        <w:trPr>
          <w:cantSplit/>
          <w:trHeight w:val="2806" w:hRule="atLeast"/>
          <w:jc w:val="center"/>
        </w:trPr>
        <w:tc>
          <w:tcPr>
            <w:tcW w:w="794" w:type="dxa"/>
            <w:textDirection w:val="tbRlV"/>
            <w:vAlign w:val="center"/>
          </w:tcPr>
          <w:p>
            <w:pPr>
              <w:ind w:left="113" w:right="113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省慈善总会审批意见</w:t>
            </w:r>
          </w:p>
        </w:tc>
        <w:tc>
          <w:tcPr>
            <w:tcW w:w="9286" w:type="dxa"/>
            <w:gridSpan w:val="25"/>
            <w:tcMar>
              <w:top w:w="170" w:type="dxa"/>
            </w:tcMar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       盖   章</w:t>
            </w:r>
          </w:p>
          <w:p>
            <w:pPr>
              <w:ind w:firstLine="24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  年     月       日</w:t>
            </w:r>
          </w:p>
          <w:p>
            <w:pPr>
              <w:ind w:firstLine="240"/>
              <w:rPr>
                <w:rFonts w:hint="eastAsia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80E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847094"/>
    <w:rsid w:val="000961A9"/>
    <w:rsid w:val="001A02D5"/>
    <w:rsid w:val="00847094"/>
    <w:rsid w:val="478209FC"/>
  </w:rsids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Style w:val="5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黑体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黑体"/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195</Words>
  <Characters>1112</Characters>
  <Lines>9</Lines>
  <Paragraphs>2</Paragraphs>
  <ScaleCrop>false</ScaleCrop>
  <LinksUpToDate>false</LinksUpToDate>
  <CharactersWithSpaces>0</CharactersWithSpaces>
  <Application>WPS Office_9.1.0.5184_F1E327BC-269C-435d-A152-05C5408002CA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2015-07-17T06:20:00Z</dcterms:created>
  <dc:creator>lenovo</dc:creator>
  <cp:lastModifiedBy>Administrator</cp:lastModifiedBy>
  <dcterms:modified xsi:type="dcterms:W3CDTF">2015-09-06T08:52:54Z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2052-9.1.0.5184</vt:lpwstr>
  </property>
</Properties>
</file>