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6D" w:rsidRPr="00A55C18" w:rsidRDefault="00A55C18" w:rsidP="00A55C18">
      <w:pPr>
        <w:widowControl/>
        <w:spacing w:line="360" w:lineRule="auto"/>
        <w:jc w:val="left"/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:rsidR="00BA2B6D" w:rsidRDefault="00A55C18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sz w:val="32"/>
          <w:szCs w:val="32"/>
        </w:rPr>
        <w:t>文学与新闻传播学院学生会岗位职责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628"/>
        <w:gridCol w:w="312"/>
        <w:gridCol w:w="869"/>
        <w:gridCol w:w="7477"/>
      </w:tblGrid>
      <w:tr w:rsidR="00BA2B6D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0"/>
                <w:sz w:val="28"/>
                <w:szCs w:val="28"/>
              </w:rPr>
              <w:t>岗位职责</w:t>
            </w:r>
          </w:p>
        </w:tc>
      </w:tr>
      <w:tr w:rsidR="00BA2B6D">
        <w:trPr>
          <w:trHeight w:val="472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主席团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席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负责全面学生会工作，分管秘书部。</w:t>
            </w:r>
          </w:p>
        </w:tc>
      </w:tr>
      <w:tr w:rsidR="00BA2B6D">
        <w:trPr>
          <w:trHeight w:val="367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BA2B6D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兼任学习发展中心主任，负责班级导师班级活动统计和典型发掘。</w:t>
            </w:r>
          </w:p>
        </w:tc>
      </w:tr>
      <w:tr w:rsidR="00BA2B6D">
        <w:trPr>
          <w:trHeight w:val="558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BA2B6D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兼任社区服务中心主任，负责学院学生公寓卫生和安全自查工作。</w:t>
            </w:r>
          </w:p>
        </w:tc>
      </w:tr>
      <w:tr w:rsidR="00BA2B6D">
        <w:trPr>
          <w:trHeight w:val="452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BA2B6D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兼任素质拓展中心主任，负责挑战杯赛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事组织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和学院创业苗圃建设。</w:t>
            </w:r>
          </w:p>
        </w:tc>
      </w:tr>
      <w:tr w:rsidR="00BA2B6D">
        <w:trPr>
          <w:trHeight w:val="402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BA2B6D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兼任新闻宣传中心主任，负责学院网络宣传员队伍建设和校园任务寻访工作。</w:t>
            </w:r>
          </w:p>
        </w:tc>
      </w:tr>
      <w:tr w:rsidR="00BA2B6D">
        <w:trPr>
          <w:trHeight w:val="467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BA2B6D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兼任社团服务中心主任，负责社团全面工作。</w:t>
            </w:r>
          </w:p>
        </w:tc>
      </w:tr>
      <w:tr w:rsidR="00BA2B6D"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秘书部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管理学生会文件，并做好登记存档；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负责做好会议的通知、记录和考勤登记；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协助主席团调配人手、传达通知、撰写有关文件等；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做好活动经费的预算、支出、收入登记；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组织联系校际、院际学生会之间的座谈交流学习活动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负责</w:t>
            </w:r>
            <w:r>
              <w:rPr>
                <w:rFonts w:ascii="Times New Roman" w:eastAsia="仿宋_GB2312" w:hAnsi="Times New Roman" w:cs="Times New Roman"/>
              </w:rPr>
              <w:t>学生调研</w:t>
            </w:r>
            <w:r>
              <w:rPr>
                <w:rFonts w:ascii="Times New Roman" w:eastAsia="仿宋_GB2312" w:hAnsi="Times New Roman" w:cs="Times New Roman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职能部门面对面、校领导接待日建言献策</w:t>
            </w:r>
            <w:r>
              <w:rPr>
                <w:rFonts w:ascii="Times New Roman" w:eastAsia="仿宋_GB2312" w:hAnsi="Times New Roman" w:cs="Times New Roman"/>
              </w:rPr>
              <w:t>等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</w:tr>
      <w:tr w:rsidR="00BA2B6D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发展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学习部</w:t>
            </w:r>
            <w:proofErr w:type="gramEnd"/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积极组织学习竞赛、知识讲座、学术报告等各种学风建设活动；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综合测评指导，成绩核查、公示、归档等工作；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负责课堂考勤工作，负责整理课堂考勤周报并定期与团总支沟通汇报；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开展诚信教育、考风考纪教育等主题教育活动；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开展调研，听取学生学习意见，及时与任课教师交流沟通。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考研经验交流会，负责学院考研精英榜展板制作；负责收集考研复试流程及真题信息。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心理发展部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积极宣传心理健康知识，普及心理教育，提高同学们的心理保健意识；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每学期负责调研学生心理健康状况并进行分析；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与各班心理委员沟通交流，及时了解同学们的思想状况，反映学生的意见和要求，为大学生解决生活中的烦恼，积极引导、协助大学生的学习生活；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组织举办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心理文化节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，开展好</w:t>
            </w:r>
            <w:r>
              <w:rPr>
                <w:rFonts w:ascii="Times New Roman" w:eastAsia="仿宋_GB2312" w:hAnsi="Times New Roman" w:cs="Times New Roman"/>
              </w:rPr>
              <w:t>5·25</w:t>
            </w:r>
            <w:r>
              <w:rPr>
                <w:rFonts w:ascii="Times New Roman" w:eastAsia="仿宋_GB2312" w:hAnsi="Times New Roman" w:cs="Times New Roman"/>
              </w:rPr>
              <w:t>心理健康教育等系列主题教育活动。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助学服务部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协助做好各项奖助学金的评定及发放工作；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协助做好校园绿卡的管理工作；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做好困难学生的心理健康教育及跟踪；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建立并维护学院困难学生、少数民族学生、孤儿、残疾学生、新疆籍学生、高体生、宗教信仰学生等电子信息档案。</w:t>
            </w:r>
          </w:p>
        </w:tc>
      </w:tr>
      <w:tr w:rsidR="00BA2B6D">
        <w:trPr>
          <w:trHeight w:val="1939"/>
        </w:trPr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就业服务部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负责负责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学院网站各类就业信息的发布；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举办简历制作大赛、情景模拟面试、就业报告会等就业主题活动；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负责收集学生就业信息；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4. </w:t>
            </w:r>
            <w:r>
              <w:rPr>
                <w:rFonts w:ascii="Times New Roman" w:eastAsia="仿宋_GB2312" w:hAnsi="Times New Roman" w:cs="Times New Roman"/>
              </w:rPr>
              <w:t>负责收集汇总招聘单位信息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协助辅导员做好各类就业招聘会的通知传达、会场布置等服务工作；</w:t>
            </w:r>
          </w:p>
          <w:p w:rsidR="00BA2B6D" w:rsidRDefault="00A55C18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负责毕业生文明离校教育活动方案的制定及开展工作。</w:t>
            </w:r>
          </w:p>
        </w:tc>
      </w:tr>
      <w:tr w:rsidR="00BA2B6D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服务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文化部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负责公寓文化建设；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组织开展寝室设计大赛、宿舍才艺大赛、优良学风宿舍创建等公寓特色活动；</w:t>
            </w: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协助辅导员进行宿舍调整和住宿信息核实。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自律部</w:t>
            </w:r>
            <w:proofErr w:type="gramEnd"/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做好公寓刷卡、卫生、熄灯、晚归等工作；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 w:hint="eastAsia"/>
              </w:rPr>
              <w:t>做好</w:t>
            </w:r>
            <w:r>
              <w:rPr>
                <w:rFonts w:ascii="Times New Roman" w:eastAsia="仿宋_GB2312" w:hAnsi="Times New Roman" w:cs="Times New Roman"/>
              </w:rPr>
              <w:t>违纪宿舍</w:t>
            </w:r>
            <w:r>
              <w:rPr>
                <w:rFonts w:ascii="Times New Roman" w:eastAsia="仿宋_GB2312" w:hAnsi="Times New Roman" w:cs="Times New Roman" w:hint="eastAsia"/>
              </w:rPr>
              <w:t>、卫生不达标宿舍整改工作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 w:hint="eastAsia"/>
              </w:rPr>
              <w:t>核算</w:t>
            </w:r>
            <w:r>
              <w:rPr>
                <w:rFonts w:ascii="Times New Roman" w:eastAsia="仿宋_GB2312" w:hAnsi="Times New Roman" w:cs="Times New Roman"/>
              </w:rPr>
              <w:t>学期各宿舍卫生成绩；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加强宿舍用电管理、电脑使用管理；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做好假期留校人员统计、留宿人员管理安全管理等工作。</w:t>
            </w:r>
          </w:p>
        </w:tc>
      </w:tr>
      <w:tr w:rsidR="00BA2B6D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素质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拓展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文艺部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负责每年度的迎新晚会、元旦晚会、毕业生晚会等策划、筹备、编排和演出；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负责合唱队训练、比赛工作；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负责组织院内十佳歌手大赛、器乐大赛、舞蹈大赛等活动。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体育部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负责校运动会运动员、仪仗队、健美操</w:t>
            </w:r>
            <w:r>
              <w:rPr>
                <w:rFonts w:ascii="Times New Roman" w:eastAsia="仿宋_GB2312" w:hAnsi="Times New Roman" w:cs="Times New Roman" w:hint="eastAsia"/>
              </w:rPr>
              <w:t>、篮球、排球、乒乓球等项目</w:t>
            </w:r>
            <w:r>
              <w:rPr>
                <w:rFonts w:ascii="Times New Roman" w:eastAsia="仿宋_GB2312" w:hAnsi="Times New Roman" w:cs="Times New Roman"/>
              </w:rPr>
              <w:t>的选拔训练工作；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负责组织参加学校阳光体育节活动；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负责组织院内阳光体育运动；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负责晨练检查工作。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实践部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做好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暑期和寒假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集中社会实践活动策划、过程指导和总结评比活动；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负责社会实践基地、青年就业创业见习基地的建设工作；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做好青年志愿服务工作；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协助做好西部志愿者专题教育活动；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做好对外联络工作，获取学生活动资助；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做好学院素质拓展认证工作；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做好学生干部的团体拓展训练；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8.</w:t>
            </w:r>
            <w:r>
              <w:rPr>
                <w:rFonts w:ascii="Times New Roman" w:eastAsia="仿宋_GB2312" w:hAnsi="Times New Roman" w:cs="Times New Roman"/>
              </w:rPr>
              <w:t>负责组织策划学子大讲堂活动。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创新创业部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组织报名参加大学生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挑战杯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创业计划竞赛和课外学术作品大赛等赛事；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组织参加第二课堂创新立项；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组织开展大学生科技创新讲座；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组织参加省、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校科技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文化艺术节等赛事。</w:t>
            </w:r>
          </w:p>
        </w:tc>
      </w:tr>
      <w:tr w:rsidR="00BA2B6D">
        <w:trPr>
          <w:trHeight w:val="416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新闻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宣传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宣传部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主要负责日常新闻工作，包括新闻采访、专题新闻策划，新闻稿件采集及选用；</w:t>
            </w: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新闻图片采集、选用及整理；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学院网站日常内容维护；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组织新闻技能提高系列活动；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加强与校内新闻媒体的交流合作；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负责宣传展板、宣传橱窗、活动条幅的设计制作；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协助其他部门做好有关活动的宣传工作，营造活动氛围；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8.</w:t>
            </w:r>
            <w:r>
              <w:rPr>
                <w:rFonts w:ascii="Times New Roman" w:eastAsia="仿宋_GB2312" w:hAnsi="Times New Roman" w:cs="Times New Roman"/>
              </w:rPr>
              <w:t>多渠道等宣传展示学生会工作；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9.</w:t>
            </w:r>
            <w:r>
              <w:rPr>
                <w:rFonts w:ascii="Times New Roman" w:eastAsia="仿宋_GB2312" w:hAnsi="Times New Roman" w:cs="Times New Roman"/>
              </w:rPr>
              <w:t>青年思想引领主题实践活动。</w:t>
            </w:r>
          </w:p>
        </w:tc>
      </w:tr>
      <w:tr w:rsidR="00BA2B6D">
        <w:trPr>
          <w:trHeight w:val="1490"/>
        </w:trPr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网络部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负责学院网站日常维护与管理；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负责学院网站专题图片和视频采集、编辑与制作；</w:t>
            </w:r>
          </w:p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负责部分学院展板制作任务</w:t>
            </w:r>
            <w:r>
              <w:rPr>
                <w:rFonts w:ascii="Times New Roman" w:eastAsia="仿宋_GB2312" w:hAnsi="Times New Roman" w:cs="Times New Roman" w:hint="eastAsia"/>
              </w:rPr>
              <w:t>。</w:t>
            </w:r>
          </w:p>
        </w:tc>
      </w:tr>
      <w:tr w:rsidR="00BA2B6D">
        <w:trPr>
          <w:trHeight w:val="1320"/>
        </w:trPr>
        <w:tc>
          <w:tcPr>
            <w:tcW w:w="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新媒体部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1.</w:t>
            </w:r>
            <w:r>
              <w:rPr>
                <w:rFonts w:ascii="Times New Roman" w:eastAsia="仿宋_GB2312" w:hAnsi="Times New Roman" w:cs="Times New Roman" w:hint="eastAsia"/>
              </w:rPr>
              <w:t>负责学院团总支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腾讯微博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的运营管理；</w:t>
            </w:r>
          </w:p>
          <w:p w:rsidR="00BA2B6D" w:rsidRDefault="00A55C18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2.</w:t>
            </w:r>
            <w:r>
              <w:rPr>
                <w:rFonts w:ascii="Times New Roman" w:eastAsia="仿宋_GB2312" w:hAnsi="Times New Roman" w:cs="Times New Roman" w:hint="eastAsia"/>
              </w:rPr>
              <w:t>负责学院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微信平台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内容的采集编辑、平台建设与日常运营管理；</w:t>
            </w:r>
          </w:p>
          <w:p w:rsidR="00BA2B6D" w:rsidRDefault="00A55C18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3.</w:t>
            </w:r>
            <w:r>
              <w:rPr>
                <w:rFonts w:ascii="Times New Roman" w:eastAsia="仿宋_GB2312" w:hAnsi="Times New Roman" w:cs="Times New Roman" w:hint="eastAsia"/>
              </w:rPr>
              <w:t>负责人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人公众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主页等手机客户端的移动终端的日常维护和内容更新。</w:t>
            </w:r>
          </w:p>
        </w:tc>
      </w:tr>
      <w:tr w:rsidR="00BA2B6D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BA2B6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社团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服务</w:t>
            </w:r>
          </w:p>
          <w:p w:rsidR="00BA2B6D" w:rsidRDefault="00A55C18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支点广告学社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负责支点广告学社整体运营，主要包括项目申报、日常管理、会员服务等。商业广告大赛、公益广告大赛、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我心中的理工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大创意广告大赛、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闪亮青春，励志未来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电影广告节。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蒲公英文学社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负责蒲公英文学社整体运营，主要包括项目申报、日常管理、会员服务等。协办全国</w:t>
            </w:r>
            <w:r>
              <w:rPr>
                <w:rFonts w:ascii="Times New Roman" w:eastAsia="仿宋_GB2312" w:hAnsi="Times New Roman" w:cs="Times New Roman"/>
              </w:rPr>
              <w:t>BS</w:t>
            </w:r>
            <w:r>
              <w:rPr>
                <w:rFonts w:ascii="Times New Roman" w:eastAsia="仿宋_GB2312" w:hAnsi="Times New Roman" w:cs="Times New Roman"/>
              </w:rPr>
              <w:t>超级文章征集大赛，承办中华经典美文诵读大赛，淄博市青春诗会，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文韵笔端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现场文学创作比赛，文学系列讲座，外出文学采风活动</w:t>
            </w:r>
            <w:r>
              <w:rPr>
                <w:rFonts w:ascii="Times New Roman" w:eastAsia="仿宋_GB2312" w:hAnsi="Times New Roman" w:cs="Times New Roman" w:hint="eastAsia"/>
              </w:rPr>
              <w:t>。</w:t>
            </w:r>
          </w:p>
        </w:tc>
      </w:tr>
      <w:tr w:rsidR="00BA2B6D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三月剧社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负责三月剧社整体运营，主要包括项目申报、日常管理、会员服务等。第五届话剧知识竞赛、第十一届校园原创剧本征集大赛，第十一届校园剧表演大赛之喜乐大观。</w:t>
            </w:r>
          </w:p>
        </w:tc>
      </w:tr>
      <w:tr w:rsidR="00BA2B6D">
        <w:trPr>
          <w:trHeight w:val="638"/>
        </w:trPr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6D" w:rsidRDefault="00BA2B6D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国学社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B6D" w:rsidRDefault="00A55C18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负责国学社整体运营，主要包括项目申报、日常管理、会员服务等。</w:t>
            </w:r>
            <w:r>
              <w:rPr>
                <w:rFonts w:ascii="Times New Roman" w:eastAsia="仿宋_GB2312" w:hAnsi="Times New Roman" w:cs="Times New Roman"/>
              </w:rPr>
              <w:t> </w:t>
            </w:r>
            <w:r>
              <w:rPr>
                <w:rFonts w:ascii="Times New Roman" w:eastAsia="仿宋_GB2312" w:hAnsi="Times New Roman" w:cs="Times New Roman"/>
              </w:rPr>
              <w:t>山东理工大学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国学达人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挑战赛、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观徳杯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射箭比赛、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星风朗月，诗书风雅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国学系列小活动。</w:t>
            </w:r>
          </w:p>
        </w:tc>
      </w:tr>
    </w:tbl>
    <w:p w:rsidR="00BA2B6D" w:rsidRDefault="00BA2B6D">
      <w:pPr>
        <w:rPr>
          <w:rFonts w:ascii="Times New Roman" w:hAnsi="Times New Roman" w:cs="Times New Roman"/>
          <w:sz w:val="28"/>
          <w:szCs w:val="28"/>
        </w:rPr>
      </w:pPr>
    </w:p>
    <w:p w:rsidR="00BA2B6D" w:rsidRDefault="00BA2B6D"/>
    <w:p w:rsidR="00BA2B6D" w:rsidRDefault="00BA2B6D">
      <w:pPr>
        <w:widowControl/>
        <w:jc w:val="left"/>
      </w:pPr>
      <w:bookmarkStart w:id="0" w:name="_GoBack"/>
      <w:bookmarkEnd w:id="0"/>
    </w:p>
    <w:sectPr w:rsidR="00BA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D1BAD"/>
    <w:rsid w:val="004767CB"/>
    <w:rsid w:val="005F0E5D"/>
    <w:rsid w:val="007D3541"/>
    <w:rsid w:val="008902F3"/>
    <w:rsid w:val="009E3F45"/>
    <w:rsid w:val="00A55C18"/>
    <w:rsid w:val="00AA280C"/>
    <w:rsid w:val="00AD2CAD"/>
    <w:rsid w:val="00BA2B6D"/>
    <w:rsid w:val="00D0060E"/>
    <w:rsid w:val="00DC4D8C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5D22C3C"/>
    <w:rsid w:val="061863A8"/>
    <w:rsid w:val="06497B7B"/>
    <w:rsid w:val="06AD0806"/>
    <w:rsid w:val="07127D5C"/>
    <w:rsid w:val="07E64CF4"/>
    <w:rsid w:val="08B16E5F"/>
    <w:rsid w:val="09213CC3"/>
    <w:rsid w:val="09901445"/>
    <w:rsid w:val="09A26B7A"/>
    <w:rsid w:val="09BD03C1"/>
    <w:rsid w:val="0A5E2B82"/>
    <w:rsid w:val="0AC52AA2"/>
    <w:rsid w:val="0ADC7FDB"/>
    <w:rsid w:val="0B1008B7"/>
    <w:rsid w:val="0B3B68DA"/>
    <w:rsid w:val="0B4F37E9"/>
    <w:rsid w:val="0B816682"/>
    <w:rsid w:val="0B982790"/>
    <w:rsid w:val="0BF85BDC"/>
    <w:rsid w:val="0C0820C8"/>
    <w:rsid w:val="0C580AD9"/>
    <w:rsid w:val="0C8026E3"/>
    <w:rsid w:val="0CBC3180"/>
    <w:rsid w:val="0CE73FCA"/>
    <w:rsid w:val="0DEB6C82"/>
    <w:rsid w:val="0E7E4350"/>
    <w:rsid w:val="0E980996"/>
    <w:rsid w:val="0EF27CF3"/>
    <w:rsid w:val="0F354E9D"/>
    <w:rsid w:val="0F7C705C"/>
    <w:rsid w:val="0F94590D"/>
    <w:rsid w:val="0FE60EA0"/>
    <w:rsid w:val="10060015"/>
    <w:rsid w:val="10725728"/>
    <w:rsid w:val="10BB6E47"/>
    <w:rsid w:val="10BE6FFE"/>
    <w:rsid w:val="10DB4C42"/>
    <w:rsid w:val="10DD10B4"/>
    <w:rsid w:val="10EF101C"/>
    <w:rsid w:val="110700FF"/>
    <w:rsid w:val="11E36B0B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293B8C"/>
    <w:rsid w:val="17132227"/>
    <w:rsid w:val="173E4E46"/>
    <w:rsid w:val="175F1D64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C13D77"/>
    <w:rsid w:val="1DC86F98"/>
    <w:rsid w:val="1DFB29DB"/>
    <w:rsid w:val="1EF964D8"/>
    <w:rsid w:val="1F4D28CF"/>
    <w:rsid w:val="1FBD6C42"/>
    <w:rsid w:val="20B50BAB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E070BE"/>
    <w:rsid w:val="263C3740"/>
    <w:rsid w:val="265561CD"/>
    <w:rsid w:val="2669449B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11E0511"/>
    <w:rsid w:val="323879BA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B405CF"/>
    <w:rsid w:val="3BDB660E"/>
    <w:rsid w:val="3C3F018D"/>
    <w:rsid w:val="3C7D4B22"/>
    <w:rsid w:val="3CF93603"/>
    <w:rsid w:val="3DF363B0"/>
    <w:rsid w:val="3E274130"/>
    <w:rsid w:val="3E832206"/>
    <w:rsid w:val="3E8C6A13"/>
    <w:rsid w:val="3ED26538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AF55D5"/>
    <w:rsid w:val="43E44A49"/>
    <w:rsid w:val="4409488F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A554202"/>
    <w:rsid w:val="4AA82A89"/>
    <w:rsid w:val="4AF846A6"/>
    <w:rsid w:val="4B347B70"/>
    <w:rsid w:val="4B984B63"/>
    <w:rsid w:val="4BCC476D"/>
    <w:rsid w:val="4BDE150D"/>
    <w:rsid w:val="4BF60B30"/>
    <w:rsid w:val="4C65290E"/>
    <w:rsid w:val="4C854671"/>
    <w:rsid w:val="4CD63250"/>
    <w:rsid w:val="4D1872DE"/>
    <w:rsid w:val="4DE501FB"/>
    <w:rsid w:val="4EC91ED7"/>
    <w:rsid w:val="4ED80DBE"/>
    <w:rsid w:val="4EFA5807"/>
    <w:rsid w:val="4FA57375"/>
    <w:rsid w:val="4FBF7FA3"/>
    <w:rsid w:val="4FEF059A"/>
    <w:rsid w:val="5013340A"/>
    <w:rsid w:val="50BB4A84"/>
    <w:rsid w:val="51301382"/>
    <w:rsid w:val="5133307B"/>
    <w:rsid w:val="514613F2"/>
    <w:rsid w:val="528E0CD4"/>
    <w:rsid w:val="52D401BA"/>
    <w:rsid w:val="530B4621"/>
    <w:rsid w:val="533B10D6"/>
    <w:rsid w:val="53F44DA3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244D1D"/>
    <w:rsid w:val="5F1713E8"/>
    <w:rsid w:val="5F57508F"/>
    <w:rsid w:val="5F7A5553"/>
    <w:rsid w:val="5F882426"/>
    <w:rsid w:val="5F993171"/>
    <w:rsid w:val="6003431F"/>
    <w:rsid w:val="603D73C6"/>
    <w:rsid w:val="60B31AEE"/>
    <w:rsid w:val="616536B3"/>
    <w:rsid w:val="617C4B0F"/>
    <w:rsid w:val="61FA2101"/>
    <w:rsid w:val="62966BB1"/>
    <w:rsid w:val="62ED4955"/>
    <w:rsid w:val="638103A7"/>
    <w:rsid w:val="63BA1760"/>
    <w:rsid w:val="64635F47"/>
    <w:rsid w:val="646D046D"/>
    <w:rsid w:val="64965908"/>
    <w:rsid w:val="65196F85"/>
    <w:rsid w:val="65202C69"/>
    <w:rsid w:val="657C2C3C"/>
    <w:rsid w:val="66883A97"/>
    <w:rsid w:val="678E2F43"/>
    <w:rsid w:val="67B42F80"/>
    <w:rsid w:val="68056F7D"/>
    <w:rsid w:val="688B1062"/>
    <w:rsid w:val="697D35F5"/>
    <w:rsid w:val="6A0D2C33"/>
    <w:rsid w:val="6A3B1533"/>
    <w:rsid w:val="6A4D0A53"/>
    <w:rsid w:val="6A587433"/>
    <w:rsid w:val="6A6837D0"/>
    <w:rsid w:val="6AAB7B06"/>
    <w:rsid w:val="6ABC3008"/>
    <w:rsid w:val="6ACD1E96"/>
    <w:rsid w:val="6B2D3704"/>
    <w:rsid w:val="6C20225F"/>
    <w:rsid w:val="6C4B5593"/>
    <w:rsid w:val="6CB97809"/>
    <w:rsid w:val="6CE93368"/>
    <w:rsid w:val="6D073E83"/>
    <w:rsid w:val="6DE60AEF"/>
    <w:rsid w:val="6F0917A1"/>
    <w:rsid w:val="6F7E3C29"/>
    <w:rsid w:val="6F8563FE"/>
    <w:rsid w:val="6FB200D7"/>
    <w:rsid w:val="6FCE5862"/>
    <w:rsid w:val="6FDD0B07"/>
    <w:rsid w:val="704E20A2"/>
    <w:rsid w:val="70B652FA"/>
    <w:rsid w:val="70BD264D"/>
    <w:rsid w:val="70D447F0"/>
    <w:rsid w:val="71BD3D79"/>
    <w:rsid w:val="72B54B2B"/>
    <w:rsid w:val="730832C0"/>
    <w:rsid w:val="73415928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D70CF4"/>
    <w:rsid w:val="7965058E"/>
    <w:rsid w:val="79735B12"/>
    <w:rsid w:val="797A1C66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4270E9"/>
    <w:rsid w:val="7EDA0080"/>
    <w:rsid w:val="7F1D1025"/>
    <w:rsid w:val="7F313E69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>China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2016-03-23T23:37:00Z</dcterms:created>
  <dcterms:modified xsi:type="dcterms:W3CDTF">2016-04-15T02:15:00Z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